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F7" w:rsidRPr="00BC3B07" w:rsidRDefault="009762F7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b/>
          <w:bCs/>
          <w:sz w:val="28"/>
          <w:szCs w:val="28"/>
          <w:vertAlign w:val="subscript"/>
        </w:rPr>
      </w:pPr>
    </w:p>
    <w:p w:rsidR="00B72F75" w:rsidRDefault="00B72F75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</w:p>
    <w:p w:rsidR="00B72F75" w:rsidRDefault="00B72F75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b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sz w:val="28"/>
          <w:szCs w:val="28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FC6B0B">
        <w:rPr>
          <w:b/>
          <w:sz w:val="28"/>
          <w:szCs w:val="28"/>
        </w:rPr>
        <w:t xml:space="preserve"> и переданных</w:t>
      </w:r>
      <w:r w:rsidR="0033364D">
        <w:rPr>
          <w:b/>
          <w:sz w:val="28"/>
          <w:szCs w:val="28"/>
        </w:rPr>
        <w:t xml:space="preserve"> в оперативное управление управе </w:t>
      </w:r>
      <w:r w:rsidR="00253E76">
        <w:rPr>
          <w:b/>
          <w:sz w:val="28"/>
          <w:szCs w:val="28"/>
        </w:rPr>
        <w:t xml:space="preserve">Донского </w:t>
      </w:r>
      <w:r w:rsidR="0033364D">
        <w:rPr>
          <w:b/>
          <w:sz w:val="28"/>
          <w:szCs w:val="28"/>
        </w:rPr>
        <w:t>района города Москвы</w:t>
      </w:r>
    </w:p>
    <w:p w:rsidR="00B72F75" w:rsidRDefault="00B72F75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snapToGrid w:val="0"/>
          <w:sz w:val="28"/>
          <w:szCs w:val="28"/>
        </w:rPr>
      </w:pPr>
    </w:p>
    <w:p w:rsidR="00B72F75" w:rsidRDefault="00B72F75" w:rsidP="00253E76">
      <w:pPr>
        <w:pStyle w:val="a4"/>
        <w:spacing w:before="0" w:beforeAutospacing="0" w:after="0" w:afterAutospacing="0"/>
        <w:ind w:left="566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377A">
        <w:rPr>
          <w:sz w:val="28"/>
          <w:szCs w:val="28"/>
        </w:rPr>
        <w:t>1</w:t>
      </w:r>
      <w:r w:rsidR="00655501" w:rsidRPr="00042692">
        <w:rPr>
          <w:sz w:val="28"/>
          <w:szCs w:val="28"/>
        </w:rPr>
        <w:t>9</w:t>
      </w:r>
      <w:r w:rsidR="00253E76">
        <w:rPr>
          <w:sz w:val="28"/>
          <w:szCs w:val="28"/>
        </w:rPr>
        <w:t xml:space="preserve">» </w:t>
      </w:r>
      <w:r w:rsidR="00A97ECF">
        <w:rPr>
          <w:sz w:val="28"/>
          <w:szCs w:val="28"/>
        </w:rPr>
        <w:t>октября</w:t>
      </w:r>
      <w:r w:rsidR="00762C8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7767C">
        <w:rPr>
          <w:sz w:val="28"/>
          <w:szCs w:val="28"/>
        </w:rPr>
        <w:t>1</w:t>
      </w:r>
      <w:r w:rsidR="008E5B75">
        <w:rPr>
          <w:sz w:val="28"/>
          <w:szCs w:val="28"/>
        </w:rPr>
        <w:t>7</w:t>
      </w:r>
      <w:r w:rsidR="007776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72F75" w:rsidRDefault="00B72F75" w:rsidP="0033364D">
      <w:pPr>
        <w:spacing w:after="0" w:line="240" w:lineRule="auto"/>
        <w:ind w:firstLine="539"/>
        <w:rPr>
          <w:b/>
          <w:color w:val="000000"/>
          <w:sz w:val="28"/>
          <w:szCs w:val="28"/>
        </w:rPr>
      </w:pPr>
    </w:p>
    <w:p w:rsidR="00B72F75" w:rsidRPr="0033364D" w:rsidRDefault="00B72F75" w:rsidP="00491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57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</w:t>
      </w:r>
      <w:r w:rsidR="0049127D"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(организатор) Конкурса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– управа </w:t>
      </w:r>
      <w:r w:rsidR="00A70A98">
        <w:rPr>
          <w:rFonts w:ascii="Times New Roman" w:hAnsi="Times New Roman" w:cs="Times New Roman"/>
          <w:color w:val="000000"/>
          <w:sz w:val="28"/>
          <w:szCs w:val="28"/>
        </w:rPr>
        <w:t xml:space="preserve">Донского 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района города Москвы </w:t>
      </w:r>
    </w:p>
    <w:p w:rsidR="00B72F75" w:rsidRPr="00042692" w:rsidRDefault="00B72F75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49127D">
        <w:rPr>
          <w:b/>
          <w:sz w:val="28"/>
          <w:szCs w:val="28"/>
        </w:rPr>
        <w:t xml:space="preserve">Адрес места </w:t>
      </w:r>
      <w:r w:rsidR="000950ED" w:rsidRPr="0049127D">
        <w:rPr>
          <w:b/>
          <w:sz w:val="28"/>
          <w:szCs w:val="28"/>
        </w:rPr>
        <w:t>нахождения:</w:t>
      </w:r>
      <w:r w:rsidR="000950ED">
        <w:rPr>
          <w:sz w:val="28"/>
          <w:szCs w:val="28"/>
        </w:rPr>
        <w:t xml:space="preserve"> 117105</w:t>
      </w:r>
      <w:r w:rsidRPr="0033364D">
        <w:rPr>
          <w:sz w:val="28"/>
          <w:szCs w:val="28"/>
        </w:rPr>
        <w:t xml:space="preserve">, </w:t>
      </w:r>
      <w:r w:rsidR="000950ED">
        <w:rPr>
          <w:sz w:val="28"/>
          <w:szCs w:val="28"/>
        </w:rPr>
        <w:t>г. Москва, Варшавское шоссе, д</w:t>
      </w:r>
      <w:r w:rsidR="00042692">
        <w:rPr>
          <w:sz w:val="28"/>
          <w:szCs w:val="28"/>
        </w:rPr>
        <w:t>.</w:t>
      </w:r>
      <w:r w:rsidR="000950ED">
        <w:rPr>
          <w:sz w:val="28"/>
          <w:szCs w:val="28"/>
        </w:rPr>
        <w:t xml:space="preserve"> 10</w:t>
      </w:r>
      <w:r w:rsidR="00042692">
        <w:rPr>
          <w:sz w:val="28"/>
          <w:szCs w:val="28"/>
        </w:rPr>
        <w:t>, корп.1</w:t>
      </w:r>
    </w:p>
    <w:p w:rsidR="00B72F75" w:rsidRPr="0033364D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588">
        <w:rPr>
          <w:rFonts w:ascii="Times New Roman" w:hAnsi="Times New Roman" w:cs="Times New Roman"/>
          <w:b/>
          <w:color w:val="000000"/>
          <w:sz w:val="28"/>
          <w:szCs w:val="28"/>
        </w:rPr>
        <w:t>Телефон: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8(495)</w:t>
      </w:r>
      <w:r w:rsidR="000950ED">
        <w:rPr>
          <w:rFonts w:ascii="Times New Roman" w:hAnsi="Times New Roman" w:cs="Times New Roman"/>
          <w:sz w:val="28"/>
          <w:szCs w:val="28"/>
        </w:rPr>
        <w:t>958-15-90</w:t>
      </w:r>
      <w:r w:rsidRPr="0033364D">
        <w:rPr>
          <w:rFonts w:ascii="Times New Roman" w:hAnsi="Times New Roman" w:cs="Times New Roman"/>
          <w:sz w:val="28"/>
          <w:szCs w:val="28"/>
        </w:rPr>
        <w:t xml:space="preserve">, </w:t>
      </w:r>
      <w:r w:rsidR="000950ED" w:rsidRPr="0033364D">
        <w:rPr>
          <w:rFonts w:ascii="Times New Roman" w:hAnsi="Times New Roman" w:cs="Times New Roman"/>
          <w:color w:val="000000"/>
          <w:sz w:val="28"/>
          <w:szCs w:val="28"/>
        </w:rPr>
        <w:t>8(495)</w:t>
      </w:r>
      <w:r w:rsidR="000950ED">
        <w:rPr>
          <w:rFonts w:ascii="Times New Roman" w:hAnsi="Times New Roman" w:cs="Times New Roman"/>
          <w:sz w:val="28"/>
          <w:szCs w:val="28"/>
        </w:rPr>
        <w:t>958-</w:t>
      </w:r>
      <w:r w:rsidR="008E5B75">
        <w:rPr>
          <w:rFonts w:ascii="Times New Roman" w:hAnsi="Times New Roman" w:cs="Times New Roman"/>
          <w:sz w:val="28"/>
          <w:szCs w:val="28"/>
        </w:rPr>
        <w:t>26-44</w:t>
      </w:r>
      <w:r w:rsidR="000950ED" w:rsidRPr="0033364D">
        <w:rPr>
          <w:rFonts w:ascii="Times New Roman" w:hAnsi="Times New Roman" w:cs="Times New Roman"/>
          <w:sz w:val="28"/>
          <w:szCs w:val="28"/>
        </w:rPr>
        <w:t>,</w:t>
      </w:r>
    </w:p>
    <w:p w:rsidR="00B72F75" w:rsidRPr="0033364D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Факс: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8(495)</w:t>
      </w:r>
      <w:r w:rsidR="000950ED">
        <w:rPr>
          <w:rFonts w:ascii="Times New Roman" w:hAnsi="Times New Roman" w:cs="Times New Roman"/>
          <w:color w:val="000000"/>
          <w:sz w:val="28"/>
          <w:szCs w:val="28"/>
        </w:rPr>
        <w:t>952-21-85</w:t>
      </w:r>
    </w:p>
    <w:p w:rsidR="00B72F75" w:rsidRPr="00655501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Сайт:</w:t>
      </w:r>
      <w:r w:rsidRPr="00EC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501" w:rsidRPr="0065550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www</w:t>
      </w:r>
      <w:r w:rsidR="00655501" w:rsidRPr="00042692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hyperlink r:id="rId6" w:history="1">
        <w:proofErr w:type="spellStart"/>
        <w:r w:rsidR="00F33C1D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donskoy</w:t>
        </w:r>
        <w:proofErr w:type="spellEnd"/>
        <w:r w:rsidR="00F33C1D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F33C1D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mos</w:t>
        </w:r>
        <w:proofErr w:type="spellEnd"/>
        <w:r w:rsidR="00F33C1D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F33C1D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B72F75" w:rsidRPr="00EC0B91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Электронная почта е-</w:t>
      </w:r>
      <w:r w:rsidRPr="0049127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C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B91" w:rsidRPr="00EC0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sodns@uao.mos.ru</w:t>
      </w:r>
    </w:p>
    <w:p w:rsidR="0049127D" w:rsidRDefault="0049127D" w:rsidP="0049127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73801" w:rsidRDefault="00B72F75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9257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Конкурс провод</w:t>
      </w:r>
      <w:r w:rsidR="0004269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ится в целях выбора социальных </w:t>
      </w: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 (проектов) для реализации с использованием нежилых помещений</w:t>
      </w:r>
      <w:r w:rsidR="00042692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042692" w:rsidRPr="0004269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42692"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предназначенных для организации досуговой, социально-воспитательной, физкультурно-оздоровительной, спортивной работы с участием социально ориентированных некоммерческих организаций</w:t>
      </w: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по адресам:</w:t>
      </w:r>
    </w:p>
    <w:p w:rsidR="0049127D" w:rsidRPr="00A97ECF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12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Ленинский проспект, дом </w:t>
      </w:r>
      <w:r w:rsidR="00E40238">
        <w:rPr>
          <w:rFonts w:ascii="Times New Roman" w:hAnsi="Times New Roman" w:cs="Times New Roman"/>
          <w:snapToGrid w:val="0"/>
          <w:sz w:val="28"/>
          <w:szCs w:val="28"/>
        </w:rPr>
        <w:t>37</w:t>
      </w:r>
      <w:r w:rsidR="00F74DFD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9127D">
        <w:rPr>
          <w:rFonts w:ascii="Times New Roman" w:hAnsi="Times New Roman" w:cs="Times New Roman"/>
          <w:snapToGrid w:val="0"/>
          <w:sz w:val="28"/>
          <w:szCs w:val="28"/>
        </w:rPr>
        <w:t xml:space="preserve">общей 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площадью </w:t>
      </w:r>
      <w:r w:rsidR="00A97ECF" w:rsidRPr="00A97ECF">
        <w:rPr>
          <w:rFonts w:ascii="Times New Roman" w:hAnsi="Times New Roman" w:cs="Times New Roman"/>
          <w:snapToGrid w:val="0"/>
          <w:sz w:val="28"/>
          <w:szCs w:val="28"/>
        </w:rPr>
        <w:t>171,2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97ECF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A97ECF">
        <w:rPr>
          <w:rFonts w:ascii="Times New Roman" w:hAnsi="Times New Roman" w:cs="Times New Roman"/>
          <w:spacing w:val="-6"/>
          <w:sz w:val="28"/>
          <w:szCs w:val="28"/>
        </w:rPr>
        <w:t>(Лот № 1);</w:t>
      </w:r>
    </w:p>
    <w:p w:rsidR="0049127D" w:rsidRPr="00A97ECF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E40238" w:rsidRPr="00A97ECF">
        <w:rPr>
          <w:rFonts w:ascii="Times New Roman" w:hAnsi="Times New Roman" w:cs="Times New Roman"/>
          <w:snapToGrid w:val="0"/>
          <w:sz w:val="28"/>
          <w:szCs w:val="28"/>
        </w:rPr>
        <w:t>Варшавское ш., д.18, корп.2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, общей площадью </w:t>
      </w:r>
      <w:r w:rsidR="00A97ECF" w:rsidRPr="00A97ECF">
        <w:rPr>
          <w:rFonts w:ascii="Times New Roman" w:hAnsi="Times New Roman" w:cs="Times New Roman"/>
          <w:snapToGrid w:val="0"/>
          <w:sz w:val="28"/>
          <w:szCs w:val="28"/>
        </w:rPr>
        <w:t>82,4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97ECF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A97ECF">
        <w:rPr>
          <w:rFonts w:ascii="Times New Roman" w:hAnsi="Times New Roman" w:cs="Times New Roman"/>
          <w:spacing w:val="-6"/>
          <w:sz w:val="28"/>
          <w:szCs w:val="28"/>
        </w:rPr>
        <w:t>(Лот № 2);</w:t>
      </w:r>
    </w:p>
    <w:p w:rsidR="0049127D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E40238" w:rsidRPr="00A97ECF">
        <w:rPr>
          <w:rFonts w:ascii="Times New Roman" w:hAnsi="Times New Roman" w:cs="Times New Roman"/>
          <w:snapToGrid w:val="0"/>
          <w:sz w:val="28"/>
          <w:szCs w:val="28"/>
        </w:rPr>
        <w:t>Севастопольский пр-т, д.5, корп.3</w:t>
      </w:r>
      <w:r w:rsidR="00784F74"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общей площадью </w:t>
      </w:r>
      <w:r w:rsidR="00402B7C" w:rsidRPr="00A97ECF">
        <w:rPr>
          <w:rFonts w:ascii="Times New Roman" w:hAnsi="Times New Roman" w:cs="Times New Roman"/>
          <w:snapToGrid w:val="0"/>
          <w:sz w:val="28"/>
          <w:szCs w:val="28"/>
        </w:rPr>
        <w:t>302,9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97ECF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A97EC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84F74">
        <w:rPr>
          <w:rFonts w:ascii="Times New Roman" w:hAnsi="Times New Roman" w:cs="Times New Roman"/>
          <w:spacing w:val="-6"/>
          <w:sz w:val="28"/>
          <w:szCs w:val="28"/>
        </w:rPr>
        <w:t xml:space="preserve">(Лот № </w:t>
      </w:r>
      <w:r w:rsidR="00E4378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84F74" w:rsidRPr="00B72F7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A97ECF" w:rsidRPr="00655501" w:rsidRDefault="00A97ECF" w:rsidP="00A97EC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>ул.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97ECF">
        <w:rPr>
          <w:rFonts w:ascii="Times New Roman" w:hAnsi="Times New Roman" w:cs="Times New Roman"/>
          <w:snapToGrid w:val="0"/>
          <w:sz w:val="28"/>
          <w:szCs w:val="28"/>
        </w:rPr>
        <w:t>Б.Тульская</w:t>
      </w:r>
      <w:proofErr w:type="spellEnd"/>
      <w:r w:rsidRPr="00A97ECF">
        <w:rPr>
          <w:rFonts w:ascii="Times New Roman" w:hAnsi="Times New Roman" w:cs="Times New Roman"/>
          <w:snapToGrid w:val="0"/>
          <w:sz w:val="28"/>
          <w:szCs w:val="28"/>
        </w:rPr>
        <w:t>, д.56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>общей площадью 122,6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 (Лот №4).</w:t>
      </w:r>
      <w:r w:rsidR="00655501" w:rsidRPr="00655501">
        <w:rPr>
          <w:rFonts w:ascii="Times New Roman" w:hAnsi="Times New Roman" w:cs="Times New Roman"/>
          <w:color w:val="000000"/>
        </w:rPr>
        <w:t xml:space="preserve"> </w:t>
      </w:r>
      <w:r w:rsidR="00655501" w:rsidRPr="00655501">
        <w:rPr>
          <w:rFonts w:ascii="Times New Roman" w:hAnsi="Times New Roman" w:cs="Times New Roman"/>
          <w:color w:val="000000"/>
          <w:sz w:val="28"/>
          <w:szCs w:val="28"/>
        </w:rPr>
        <w:t>Помещение требует проведения текущих ремонтных работ</w:t>
      </w:r>
      <w:r w:rsidR="006555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64D" w:rsidRDefault="00B72F75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92">
        <w:rPr>
          <w:rFonts w:ascii="Times New Roman" w:hAnsi="Times New Roman" w:cs="Times New Roman"/>
          <w:b/>
          <w:sz w:val="28"/>
          <w:szCs w:val="28"/>
        </w:rPr>
        <w:t>2.1.</w:t>
      </w:r>
      <w:r w:rsidRPr="0033364D">
        <w:rPr>
          <w:rFonts w:ascii="Times New Roman" w:hAnsi="Times New Roman" w:cs="Times New Roman"/>
          <w:sz w:val="28"/>
          <w:szCs w:val="28"/>
        </w:rPr>
        <w:t xml:space="preserve"> </w:t>
      </w:r>
      <w:r w:rsidR="005F4520" w:rsidRPr="0033364D">
        <w:rPr>
          <w:rFonts w:ascii="Times New Roman" w:hAnsi="Times New Roman" w:cs="Times New Roman"/>
          <w:sz w:val="28"/>
          <w:szCs w:val="28"/>
        </w:rPr>
        <w:t>Конкурс проводится по лотам в связи с тем, что под реализацию социально-значимых программ (проектов) предполагается задействовать несколько нежилых помещений.</w:t>
      </w:r>
      <w:r w:rsidRPr="0033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71" w:rsidRPr="00C92571" w:rsidRDefault="00C92571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75" w:rsidRPr="00F70E27" w:rsidRDefault="00B72F75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2692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F70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E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Конкурс проводится в соответствии с </w:t>
      </w:r>
      <w:r w:rsidRPr="00F70E27">
        <w:rPr>
          <w:rFonts w:ascii="Times New Roman" w:hAnsi="Times New Roman" w:cs="Times New Roman"/>
          <w:spacing w:val="-6"/>
          <w:sz w:val="28"/>
          <w:szCs w:val="28"/>
        </w:rPr>
        <w:t xml:space="preserve">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F70E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 29.06.2010 года № 540-ПП «Об утверждении Положения об управлении объектами нежилого фонда, находящимися в собственности города Москвы», </w:t>
      </w:r>
      <w:r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постановлением  Правительства Москвы от 18 ноября 2014 года № 680-ПП «О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Москвы», распоряжением управы </w:t>
      </w:r>
      <w:r w:rsidR="002E0D59"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Донского </w:t>
      </w:r>
      <w:r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района города Москвы от</w:t>
      </w:r>
      <w:r w:rsidR="00B72CDC"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20</w:t>
      </w:r>
      <w:r w:rsidR="0077767C"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февраля</w:t>
      </w:r>
      <w:r w:rsidR="00D80043"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2015 года</w:t>
      </w:r>
      <w:r w:rsidR="0077767C"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№ </w:t>
      </w:r>
      <w:r w:rsidR="000B7805"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ДО</w:t>
      </w:r>
      <w:r w:rsidR="0077767C"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-05-</w:t>
      </w:r>
      <w:r w:rsidR="000B7805" w:rsidRPr="00655501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21</w:t>
      </w:r>
      <w:r w:rsidRPr="006555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55501" w:rsidRPr="00655501">
        <w:rPr>
          <w:rFonts w:ascii="Times New Roman" w:hAnsi="Times New Roman" w:cs="Times New Roman"/>
          <w:sz w:val="28"/>
          <w:szCs w:val="28"/>
        </w:rPr>
        <w:t>в редак</w:t>
      </w:r>
      <w:r w:rsidR="00655501">
        <w:rPr>
          <w:rFonts w:ascii="Times New Roman" w:hAnsi="Times New Roman" w:cs="Times New Roman"/>
          <w:sz w:val="28"/>
          <w:szCs w:val="28"/>
        </w:rPr>
        <w:t xml:space="preserve">ции от 18.10.2017г. № ДО-05-156 </w:t>
      </w:r>
      <w:r w:rsidRPr="00F70E27">
        <w:rPr>
          <w:rFonts w:ascii="Times New Roman" w:hAnsi="Times New Roman" w:cs="Times New Roman"/>
          <w:color w:val="000000"/>
          <w:spacing w:val="-6"/>
          <w:sz w:val="28"/>
          <w:szCs w:val="28"/>
        </w:rPr>
        <w:t>«Об утверждении Порядка ор</w:t>
      </w:r>
      <w:r w:rsidR="006C0A28" w:rsidRPr="00F70E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ганизации и проведения в Донском районе </w:t>
      </w:r>
      <w:r w:rsidRPr="00F70E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города Москвы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</w:t>
      </w:r>
      <w:r w:rsidRPr="00F70E27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в нежилых помещениях, находящихся в собственности города Москвы»</w:t>
      </w:r>
      <w:r w:rsidR="00EF14EF" w:rsidRPr="00F70E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*</w:t>
      </w:r>
      <w:r w:rsidRPr="00F70E2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B72F75" w:rsidRPr="00F70E27" w:rsidRDefault="00B72F75" w:rsidP="00F7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B72F75" w:rsidRPr="00F70E27" w:rsidRDefault="00B72F75" w:rsidP="00F70E27">
      <w:pPr>
        <w:pStyle w:val="a4"/>
        <w:spacing w:before="0" w:beforeAutospacing="0" w:after="0" w:afterAutospacing="0"/>
        <w:ind w:right="0" w:firstLine="0"/>
        <w:rPr>
          <w:rFonts w:eastAsia="Calibri"/>
          <w:sz w:val="28"/>
          <w:szCs w:val="28"/>
        </w:rPr>
      </w:pPr>
      <w:r w:rsidRPr="00042692">
        <w:rPr>
          <w:b/>
          <w:sz w:val="28"/>
          <w:szCs w:val="28"/>
        </w:rPr>
        <w:t>4.</w:t>
      </w:r>
      <w:r w:rsidRPr="00F70E27">
        <w:rPr>
          <w:sz w:val="28"/>
          <w:szCs w:val="28"/>
        </w:rPr>
        <w:t xml:space="preserve"> </w:t>
      </w:r>
      <w:r w:rsidR="0033364D" w:rsidRPr="00F70E27">
        <w:rPr>
          <w:sz w:val="28"/>
          <w:szCs w:val="28"/>
        </w:rPr>
        <w:t xml:space="preserve">В </w:t>
      </w:r>
      <w:r w:rsidRPr="00F70E27">
        <w:rPr>
          <w:sz w:val="28"/>
          <w:szCs w:val="28"/>
        </w:rPr>
        <w:t>Конкурсе могут принимать участие социально ориентированные некоммерческие организации, зарегистрированные в соответствии с Федеральным законом от 08.08.2001 №</w:t>
      </w:r>
      <w:r w:rsidR="00290072" w:rsidRPr="00F70E27">
        <w:rPr>
          <w:sz w:val="28"/>
          <w:szCs w:val="28"/>
        </w:rPr>
        <w:t xml:space="preserve"> </w:t>
      </w:r>
      <w:r w:rsidRPr="00F70E27">
        <w:rPr>
          <w:sz w:val="28"/>
          <w:szCs w:val="28"/>
        </w:rPr>
        <w:t xml:space="preserve">129-ФЗ «О государственной регистрации юридических лиц и индивидуальных предпринимателей» и осуществляющие свою деятельность на </w:t>
      </w:r>
      <w:r w:rsidR="0033364D" w:rsidRPr="00F70E27">
        <w:rPr>
          <w:sz w:val="28"/>
          <w:szCs w:val="28"/>
        </w:rPr>
        <w:t>о</w:t>
      </w:r>
      <w:r w:rsidRPr="00F70E27">
        <w:rPr>
          <w:sz w:val="28"/>
          <w:szCs w:val="28"/>
        </w:rPr>
        <w:t xml:space="preserve">сновании </w:t>
      </w:r>
      <w:r w:rsidRPr="00F70E27">
        <w:rPr>
          <w:rFonts w:eastAsia="Calibri"/>
          <w:sz w:val="28"/>
          <w:szCs w:val="28"/>
        </w:rPr>
        <w:t>Феде</w:t>
      </w:r>
      <w:r w:rsidR="00290072" w:rsidRPr="00F70E27">
        <w:rPr>
          <w:rFonts w:eastAsia="Calibri"/>
          <w:sz w:val="28"/>
          <w:szCs w:val="28"/>
        </w:rPr>
        <w:t xml:space="preserve">рального закона от 12.01.1996 № </w:t>
      </w:r>
      <w:r w:rsidRPr="00F70E27">
        <w:rPr>
          <w:rFonts w:eastAsia="Calibri"/>
          <w:sz w:val="28"/>
          <w:szCs w:val="28"/>
        </w:rPr>
        <w:t>7-ФЗ «О некоммерческих организациях».</w:t>
      </w:r>
    </w:p>
    <w:p w:rsidR="00B72F75" w:rsidRPr="00F70E27" w:rsidRDefault="00B72F75" w:rsidP="00F70E27">
      <w:pPr>
        <w:pStyle w:val="a4"/>
        <w:spacing w:before="0" w:beforeAutospacing="0" w:after="0" w:afterAutospacing="0"/>
        <w:ind w:right="0" w:firstLine="0"/>
        <w:rPr>
          <w:rFonts w:eastAsia="Calibri"/>
          <w:sz w:val="18"/>
          <w:szCs w:val="18"/>
        </w:rPr>
      </w:pPr>
      <w:r w:rsidRPr="00F70E27">
        <w:rPr>
          <w:rFonts w:eastAsia="Calibri"/>
          <w:sz w:val="28"/>
          <w:szCs w:val="28"/>
        </w:rPr>
        <w:t xml:space="preserve"> </w:t>
      </w:r>
    </w:p>
    <w:p w:rsidR="00B72F75" w:rsidRPr="00F70E27" w:rsidRDefault="00B72F75" w:rsidP="00F70E27">
      <w:pPr>
        <w:spacing w:line="16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2692">
        <w:rPr>
          <w:rFonts w:ascii="Times New Roman" w:hAnsi="Times New Roman" w:cs="Times New Roman"/>
          <w:b/>
          <w:sz w:val="28"/>
          <w:szCs w:val="28"/>
        </w:rPr>
        <w:t>5.</w:t>
      </w:r>
      <w:r w:rsidRPr="00F70E27">
        <w:rPr>
          <w:rFonts w:ascii="Times New Roman" w:hAnsi="Times New Roman" w:cs="Times New Roman"/>
          <w:sz w:val="28"/>
          <w:szCs w:val="28"/>
        </w:rPr>
        <w:t xml:space="preserve"> </w:t>
      </w:r>
      <w:r w:rsidRPr="00F70E27">
        <w:rPr>
          <w:rFonts w:ascii="Times New Roman" w:hAnsi="Times New Roman" w:cs="Times New Roman"/>
          <w:spacing w:val="-4"/>
          <w:sz w:val="28"/>
          <w:szCs w:val="28"/>
        </w:rPr>
        <w:t>Конкурсная докум</w:t>
      </w:r>
      <w:r w:rsidR="00100C7F" w:rsidRPr="00F70E27">
        <w:rPr>
          <w:rFonts w:ascii="Times New Roman" w:hAnsi="Times New Roman" w:cs="Times New Roman"/>
          <w:spacing w:val="-4"/>
          <w:sz w:val="28"/>
          <w:szCs w:val="28"/>
        </w:rPr>
        <w:t>ентация размещена на официальном сайте</w:t>
      </w:r>
      <w:r w:rsidRPr="00F70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02972" w:rsidRPr="00F70E27">
        <w:rPr>
          <w:rFonts w:ascii="Times New Roman" w:hAnsi="Times New Roman" w:cs="Times New Roman"/>
          <w:spacing w:val="-4"/>
          <w:sz w:val="28"/>
          <w:szCs w:val="28"/>
        </w:rPr>
        <w:t xml:space="preserve">управы </w:t>
      </w:r>
      <w:r w:rsidR="00100C7F" w:rsidRPr="00F70E27">
        <w:rPr>
          <w:rFonts w:ascii="Times New Roman" w:hAnsi="Times New Roman" w:cs="Times New Roman"/>
          <w:spacing w:val="-4"/>
          <w:sz w:val="28"/>
          <w:szCs w:val="28"/>
        </w:rPr>
        <w:t xml:space="preserve">Донского </w:t>
      </w:r>
      <w:r w:rsidR="00A02972" w:rsidRPr="00F70E27"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="0086406E" w:rsidRPr="00F70E27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100C7F" w:rsidRPr="00F70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501" w:rsidRPr="00655501">
        <w:rPr>
          <w:rFonts w:ascii="Times New Roman" w:hAnsi="Times New Roman" w:cs="Times New Roman"/>
          <w:color w:val="0070C0"/>
          <w:spacing w:val="-4"/>
          <w:sz w:val="28"/>
          <w:szCs w:val="28"/>
          <w:u w:val="single"/>
          <w:lang w:val="en-US"/>
        </w:rPr>
        <w:t>www</w:t>
      </w:r>
      <w:r w:rsidR="00655501" w:rsidRPr="00655501">
        <w:rPr>
          <w:rFonts w:ascii="Times New Roman" w:hAnsi="Times New Roman" w:cs="Times New Roman"/>
          <w:color w:val="0070C0"/>
          <w:spacing w:val="-4"/>
          <w:sz w:val="28"/>
          <w:szCs w:val="28"/>
          <w:u w:val="single"/>
        </w:rPr>
        <w:t>.</w:t>
      </w:r>
      <w:hyperlink r:id="rId7" w:history="1">
        <w:r w:rsidR="00A32EA3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donskoy</w:t>
        </w:r>
        <w:r w:rsidR="00A32EA3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="00A32EA3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mos</w:t>
        </w:r>
        <w:r w:rsidR="00A32EA3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="00A32EA3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="00A32EA3" w:rsidRPr="00F70E27">
        <w:rPr>
          <w:rStyle w:val="FontStyle40"/>
          <w:sz w:val="28"/>
          <w:szCs w:val="28"/>
        </w:rPr>
        <w:t xml:space="preserve"> </w:t>
      </w:r>
      <w:r w:rsidR="00A02972" w:rsidRPr="00F70E27">
        <w:rPr>
          <w:rFonts w:ascii="Times New Roman" w:hAnsi="Times New Roman" w:cs="Times New Roman"/>
          <w:sz w:val="28"/>
          <w:szCs w:val="28"/>
        </w:rPr>
        <w:t>и</w:t>
      </w:r>
      <w:r w:rsidR="00E97452" w:rsidRPr="00F70E27">
        <w:rPr>
          <w:rFonts w:ascii="Times New Roman" w:hAnsi="Times New Roman" w:cs="Times New Roman"/>
          <w:sz w:val="28"/>
          <w:szCs w:val="28"/>
        </w:rPr>
        <w:t xml:space="preserve"> </w:t>
      </w:r>
      <w:r w:rsidR="00E97452" w:rsidRPr="00F70E27">
        <w:rPr>
          <w:rFonts w:ascii="Times New Roman" w:hAnsi="Times New Roman" w:cs="Times New Roman"/>
          <w:spacing w:val="-4"/>
          <w:sz w:val="28"/>
          <w:szCs w:val="28"/>
        </w:rPr>
        <w:t>на официальном сайте</w:t>
      </w:r>
      <w:r w:rsidR="00A02972" w:rsidRPr="00F70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452" w:rsidRPr="00F70E27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Донской:</w:t>
      </w:r>
      <w:r w:rsidR="00B879A0" w:rsidRPr="00F70E27">
        <w:rPr>
          <w:rStyle w:val="serp-urlitem"/>
          <w:rFonts w:ascii="Arial" w:hAnsi="Arial" w:cs="Arial"/>
          <w:color w:val="007700"/>
          <w:sz w:val="13"/>
          <w:szCs w:val="13"/>
        </w:rPr>
        <w:t xml:space="preserve"> </w:t>
      </w:r>
      <w:r w:rsidR="00655501" w:rsidRPr="00655501">
        <w:rPr>
          <w:rFonts w:ascii="Times New Roman" w:hAnsi="Times New Roman" w:cs="Times New Roman"/>
          <w:color w:val="0070C0"/>
          <w:spacing w:val="-4"/>
          <w:sz w:val="28"/>
          <w:szCs w:val="28"/>
          <w:u w:val="single"/>
          <w:lang w:val="en-US"/>
        </w:rPr>
        <w:t>www</w:t>
      </w:r>
      <w:r w:rsidR="00655501" w:rsidRPr="00655501">
        <w:rPr>
          <w:rFonts w:ascii="Times New Roman" w:hAnsi="Times New Roman" w:cs="Times New Roman"/>
          <w:color w:val="0070C0"/>
          <w:spacing w:val="-4"/>
          <w:sz w:val="28"/>
          <w:szCs w:val="28"/>
          <w:u w:val="single"/>
        </w:rPr>
        <w:t>.</w:t>
      </w:r>
      <w:hyperlink r:id="rId8" w:tgtFrame="_blank" w:history="1">
        <w:r w:rsidR="00B879A0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mo-</w:t>
        </w:r>
        <w:r w:rsidR="00B879A0" w:rsidRPr="0065550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</w:rPr>
          <w:t>donskoy</w:t>
        </w:r>
        <w:r w:rsidR="00B879A0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.ru</w:t>
        </w:r>
      </w:hyperlink>
      <w:r w:rsidR="00A02972" w:rsidRPr="00F70E27">
        <w:rPr>
          <w:rFonts w:ascii="Times New Roman" w:hAnsi="Times New Roman" w:cs="Times New Roman"/>
          <w:sz w:val="28"/>
          <w:szCs w:val="28"/>
        </w:rPr>
        <w:t>, а также</w:t>
      </w:r>
      <w:r w:rsidR="00A02972" w:rsidRPr="00F70E27">
        <w:rPr>
          <w:szCs w:val="24"/>
        </w:rPr>
        <w:t xml:space="preserve"> </w:t>
      </w:r>
      <w:r w:rsidRPr="00F70E27">
        <w:rPr>
          <w:rFonts w:ascii="Times New Roman" w:hAnsi="Times New Roman" w:cs="Times New Roman"/>
          <w:spacing w:val="-4"/>
          <w:sz w:val="28"/>
          <w:szCs w:val="28"/>
        </w:rPr>
        <w:t>может быть получена у Заказчика в рабочие дни: понедельник-четверг с 8.00 до 17.00, пятница – с 8.00 до 15.45. Вре</w:t>
      </w:r>
      <w:r w:rsidR="00AF0426" w:rsidRPr="00F70E27">
        <w:rPr>
          <w:rFonts w:ascii="Times New Roman" w:hAnsi="Times New Roman" w:cs="Times New Roman"/>
          <w:spacing w:val="-4"/>
          <w:sz w:val="28"/>
          <w:szCs w:val="28"/>
        </w:rPr>
        <w:t>мя обеда с 12.00 до 12.45, кабинет</w:t>
      </w:r>
      <w:r w:rsidR="005A6DB2" w:rsidRPr="00F70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0426" w:rsidRPr="00F70E27">
        <w:rPr>
          <w:rFonts w:ascii="Times New Roman" w:hAnsi="Times New Roman" w:cs="Times New Roman"/>
          <w:spacing w:val="-4"/>
          <w:sz w:val="28"/>
          <w:szCs w:val="28"/>
        </w:rPr>
        <w:t xml:space="preserve"> № 1</w:t>
      </w:r>
      <w:r w:rsidR="00E40238" w:rsidRPr="00F70E27">
        <w:rPr>
          <w:rFonts w:ascii="Times New Roman" w:hAnsi="Times New Roman" w:cs="Times New Roman"/>
          <w:spacing w:val="-4"/>
          <w:sz w:val="28"/>
          <w:szCs w:val="28"/>
        </w:rPr>
        <w:t>07</w:t>
      </w:r>
      <w:r w:rsidRPr="00F70E2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72F75" w:rsidRPr="00F70E27" w:rsidRDefault="00B72F75" w:rsidP="00F7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27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4B7EA0" w:rsidRPr="00F70E27">
        <w:rPr>
          <w:rFonts w:ascii="Times New Roman" w:hAnsi="Times New Roman" w:cs="Times New Roman"/>
          <w:sz w:val="28"/>
          <w:szCs w:val="28"/>
        </w:rPr>
        <w:t>Романова Любовь Николаевна</w:t>
      </w:r>
    </w:p>
    <w:p w:rsidR="00B72F75" w:rsidRPr="00F70E27" w:rsidRDefault="00B72F75" w:rsidP="00F70E2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72F75" w:rsidRPr="00F70E27" w:rsidRDefault="00B72F75" w:rsidP="00F70E27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042692">
        <w:rPr>
          <w:b/>
          <w:sz w:val="28"/>
          <w:szCs w:val="28"/>
        </w:rPr>
        <w:t>6.</w:t>
      </w:r>
      <w:r w:rsidR="00042692">
        <w:rPr>
          <w:sz w:val="28"/>
          <w:szCs w:val="28"/>
        </w:rPr>
        <w:t xml:space="preserve"> Заявки</w:t>
      </w:r>
      <w:r w:rsidRPr="00F70E27">
        <w:rPr>
          <w:sz w:val="28"/>
          <w:szCs w:val="28"/>
        </w:rPr>
        <w:t xml:space="preserve"> на участие в Конкурсе должны быть представлены в запечатанных конвертах, оформленных по образцу, указанному в конкурсной докумен</w:t>
      </w:r>
      <w:r w:rsidR="001B19EF" w:rsidRPr="00F70E27">
        <w:rPr>
          <w:sz w:val="28"/>
          <w:szCs w:val="28"/>
        </w:rPr>
        <w:t>тации, по адресу Заказчика, кабинет</w:t>
      </w:r>
      <w:r w:rsidR="00042692">
        <w:rPr>
          <w:sz w:val="28"/>
          <w:szCs w:val="28"/>
        </w:rPr>
        <w:t xml:space="preserve">ы </w:t>
      </w:r>
      <w:r w:rsidR="00042692" w:rsidRPr="00042692">
        <w:rPr>
          <w:sz w:val="28"/>
          <w:szCs w:val="28"/>
          <w:u w:val="single"/>
        </w:rPr>
        <w:t>№103</w:t>
      </w:r>
      <w:r w:rsidR="00042692">
        <w:rPr>
          <w:sz w:val="28"/>
          <w:szCs w:val="28"/>
        </w:rPr>
        <w:t xml:space="preserve"> и </w:t>
      </w:r>
      <w:r w:rsidR="00042692" w:rsidRPr="00042692">
        <w:rPr>
          <w:sz w:val="28"/>
          <w:szCs w:val="28"/>
          <w:u w:val="single"/>
        </w:rPr>
        <w:t>№</w:t>
      </w:r>
      <w:r w:rsidR="001B19EF" w:rsidRPr="00F70E27">
        <w:rPr>
          <w:sz w:val="28"/>
          <w:szCs w:val="28"/>
          <w:u w:val="single"/>
        </w:rPr>
        <w:t>1</w:t>
      </w:r>
      <w:r w:rsidR="00E40238" w:rsidRPr="00F70E27">
        <w:rPr>
          <w:sz w:val="28"/>
          <w:szCs w:val="28"/>
          <w:u w:val="single"/>
        </w:rPr>
        <w:t>07</w:t>
      </w:r>
      <w:r w:rsidRPr="00F70E27">
        <w:rPr>
          <w:sz w:val="28"/>
          <w:szCs w:val="28"/>
        </w:rPr>
        <w:t>, не позднее 16.00 по московскому времени «</w:t>
      </w:r>
      <w:r w:rsidR="00F9377A" w:rsidRPr="00F70E27">
        <w:rPr>
          <w:sz w:val="28"/>
          <w:szCs w:val="28"/>
        </w:rPr>
        <w:t>27</w:t>
      </w:r>
      <w:r w:rsidRPr="00F70E27">
        <w:rPr>
          <w:sz w:val="28"/>
          <w:szCs w:val="28"/>
        </w:rPr>
        <w:t xml:space="preserve">» </w:t>
      </w:r>
      <w:r w:rsidR="00A97ECF" w:rsidRPr="00F70E27">
        <w:rPr>
          <w:sz w:val="28"/>
          <w:szCs w:val="28"/>
        </w:rPr>
        <w:t>ноября</w:t>
      </w:r>
      <w:r w:rsidR="001B19EF" w:rsidRPr="00F70E27">
        <w:rPr>
          <w:sz w:val="28"/>
          <w:szCs w:val="28"/>
        </w:rPr>
        <w:t xml:space="preserve"> </w:t>
      </w:r>
      <w:r w:rsidRPr="00F70E27">
        <w:rPr>
          <w:sz w:val="28"/>
          <w:szCs w:val="28"/>
        </w:rPr>
        <w:t>201</w:t>
      </w:r>
      <w:r w:rsidR="00E40238" w:rsidRPr="00F70E27">
        <w:rPr>
          <w:sz w:val="28"/>
          <w:szCs w:val="28"/>
        </w:rPr>
        <w:t>7</w:t>
      </w:r>
      <w:r w:rsidRPr="00F70E27">
        <w:rPr>
          <w:sz w:val="28"/>
          <w:szCs w:val="28"/>
        </w:rPr>
        <w:t xml:space="preserve"> года. </w:t>
      </w:r>
    </w:p>
    <w:p w:rsidR="00B2517E" w:rsidRPr="00F70E27" w:rsidRDefault="00B2517E" w:rsidP="00F70E27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F70E27">
        <w:rPr>
          <w:sz w:val="28"/>
          <w:szCs w:val="28"/>
        </w:rPr>
        <w:t>Участник Конкурса вправе подать  только одну заявку на участие в Конкурсе.</w:t>
      </w:r>
    </w:p>
    <w:p w:rsidR="00B72F75" w:rsidRPr="00F70E27" w:rsidRDefault="002E5961" w:rsidP="00F70E27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F70E27">
        <w:rPr>
          <w:sz w:val="28"/>
          <w:szCs w:val="28"/>
        </w:rPr>
        <w:t>Изменения заявок представляю</w:t>
      </w:r>
      <w:r w:rsidR="00B72F75" w:rsidRPr="00F70E27">
        <w:rPr>
          <w:sz w:val="28"/>
          <w:szCs w:val="28"/>
        </w:rPr>
        <w:t>тся аналогичным образом.</w:t>
      </w:r>
    </w:p>
    <w:p w:rsidR="00B72F75" w:rsidRPr="00F70E27" w:rsidRDefault="00B72F75" w:rsidP="00F70E27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F70E27">
        <w:rPr>
          <w:sz w:val="28"/>
          <w:szCs w:val="28"/>
        </w:rPr>
        <w:t xml:space="preserve">Подача заявок и изменений заявок иным образом не допускается. </w:t>
      </w:r>
    </w:p>
    <w:p w:rsidR="0033364D" w:rsidRPr="00F70E27" w:rsidRDefault="0033364D" w:rsidP="00F70E27">
      <w:pPr>
        <w:pStyle w:val="a4"/>
        <w:spacing w:before="0" w:beforeAutospacing="0" w:after="0" w:afterAutospacing="0"/>
        <w:ind w:right="0" w:firstLine="0"/>
        <w:rPr>
          <w:sz w:val="10"/>
          <w:szCs w:val="10"/>
        </w:rPr>
      </w:pPr>
    </w:p>
    <w:p w:rsidR="00B72F75" w:rsidRPr="00F70E27" w:rsidRDefault="00B72F75" w:rsidP="00F7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92">
        <w:rPr>
          <w:rFonts w:ascii="Times New Roman" w:hAnsi="Times New Roman" w:cs="Times New Roman"/>
          <w:b/>
          <w:sz w:val="28"/>
          <w:szCs w:val="28"/>
        </w:rPr>
        <w:t>7.</w:t>
      </w:r>
      <w:r w:rsidRPr="00F70E27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Конкурсе будут вскрыты на открытом заседании конкурсной комиссии «</w:t>
      </w:r>
      <w:r w:rsidR="00F9377A" w:rsidRPr="00F70E27">
        <w:rPr>
          <w:rFonts w:ascii="Times New Roman" w:hAnsi="Times New Roman" w:cs="Times New Roman"/>
          <w:sz w:val="28"/>
          <w:szCs w:val="28"/>
        </w:rPr>
        <w:t>28</w:t>
      </w:r>
      <w:r w:rsidRPr="00F70E27">
        <w:rPr>
          <w:rFonts w:ascii="Times New Roman" w:hAnsi="Times New Roman" w:cs="Times New Roman"/>
          <w:sz w:val="28"/>
          <w:szCs w:val="28"/>
        </w:rPr>
        <w:t>»</w:t>
      </w:r>
      <w:r w:rsidR="003D7AF7" w:rsidRPr="00F70E27">
        <w:rPr>
          <w:rFonts w:ascii="Times New Roman" w:hAnsi="Times New Roman" w:cs="Times New Roman"/>
          <w:sz w:val="28"/>
          <w:szCs w:val="28"/>
        </w:rPr>
        <w:t xml:space="preserve"> </w:t>
      </w:r>
      <w:r w:rsidR="00A97ECF" w:rsidRPr="00F70E27">
        <w:rPr>
          <w:rFonts w:ascii="Times New Roman" w:hAnsi="Times New Roman" w:cs="Times New Roman"/>
          <w:sz w:val="28"/>
          <w:szCs w:val="28"/>
        </w:rPr>
        <w:t>ноября</w:t>
      </w:r>
      <w:r w:rsidR="008418C2" w:rsidRPr="00F70E27">
        <w:rPr>
          <w:rFonts w:ascii="Times New Roman" w:hAnsi="Times New Roman" w:cs="Times New Roman"/>
          <w:sz w:val="28"/>
          <w:szCs w:val="28"/>
        </w:rPr>
        <w:t xml:space="preserve"> </w:t>
      </w:r>
      <w:r w:rsidRPr="00F70E27">
        <w:rPr>
          <w:rFonts w:ascii="Times New Roman" w:hAnsi="Times New Roman" w:cs="Times New Roman"/>
          <w:sz w:val="28"/>
          <w:szCs w:val="28"/>
        </w:rPr>
        <w:t>201</w:t>
      </w:r>
      <w:r w:rsidR="00E40238" w:rsidRPr="00F70E27">
        <w:rPr>
          <w:rFonts w:ascii="Times New Roman" w:hAnsi="Times New Roman" w:cs="Times New Roman"/>
          <w:sz w:val="28"/>
          <w:szCs w:val="28"/>
        </w:rPr>
        <w:t>7</w:t>
      </w:r>
      <w:r w:rsidRPr="00F70E27">
        <w:rPr>
          <w:rFonts w:ascii="Times New Roman" w:hAnsi="Times New Roman" w:cs="Times New Roman"/>
          <w:sz w:val="28"/>
          <w:szCs w:val="28"/>
        </w:rPr>
        <w:t xml:space="preserve"> года по адресу Заказчика, </w:t>
      </w:r>
      <w:r w:rsidR="00A70AE2" w:rsidRPr="00F70E27">
        <w:rPr>
          <w:rFonts w:ascii="Times New Roman" w:hAnsi="Times New Roman" w:cs="Times New Roman"/>
          <w:sz w:val="28"/>
          <w:szCs w:val="28"/>
        </w:rPr>
        <w:br/>
      </w:r>
      <w:r w:rsidR="00FD24DC" w:rsidRPr="00F70E27">
        <w:rPr>
          <w:rFonts w:ascii="Times New Roman" w:hAnsi="Times New Roman" w:cs="Times New Roman"/>
          <w:sz w:val="28"/>
          <w:szCs w:val="28"/>
        </w:rPr>
        <w:t>кабинет</w:t>
      </w:r>
      <w:r w:rsidRPr="00F70E27">
        <w:rPr>
          <w:rFonts w:ascii="Times New Roman" w:hAnsi="Times New Roman" w:cs="Times New Roman"/>
          <w:sz w:val="28"/>
          <w:szCs w:val="28"/>
        </w:rPr>
        <w:t xml:space="preserve"> №</w:t>
      </w:r>
      <w:r w:rsidR="00FD24DC" w:rsidRPr="00F70E27">
        <w:rPr>
          <w:rFonts w:ascii="Times New Roman" w:hAnsi="Times New Roman" w:cs="Times New Roman"/>
          <w:sz w:val="28"/>
          <w:szCs w:val="28"/>
        </w:rPr>
        <w:t xml:space="preserve"> 114</w:t>
      </w:r>
      <w:r w:rsidRPr="00F70E27">
        <w:rPr>
          <w:rFonts w:ascii="Times New Roman" w:hAnsi="Times New Roman" w:cs="Times New Roman"/>
          <w:sz w:val="28"/>
          <w:szCs w:val="28"/>
        </w:rPr>
        <w:t>. Начало заседания -</w:t>
      </w:r>
      <w:r w:rsidR="00A70AE2" w:rsidRPr="00F70E27">
        <w:rPr>
          <w:rFonts w:ascii="Times New Roman" w:hAnsi="Times New Roman" w:cs="Times New Roman"/>
          <w:sz w:val="28"/>
          <w:szCs w:val="28"/>
        </w:rPr>
        <w:t xml:space="preserve"> </w:t>
      </w:r>
      <w:r w:rsidRPr="00F70E27">
        <w:rPr>
          <w:rFonts w:ascii="Times New Roman" w:hAnsi="Times New Roman" w:cs="Times New Roman"/>
          <w:sz w:val="28"/>
          <w:szCs w:val="28"/>
        </w:rPr>
        <w:t xml:space="preserve"> </w:t>
      </w:r>
      <w:r w:rsidR="0086406E" w:rsidRPr="00F70E27">
        <w:rPr>
          <w:rFonts w:ascii="Times New Roman" w:hAnsi="Times New Roman" w:cs="Times New Roman"/>
          <w:sz w:val="28"/>
          <w:szCs w:val="28"/>
        </w:rPr>
        <w:t>15.00</w:t>
      </w:r>
      <w:r w:rsidRPr="00F70E27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3364D" w:rsidRPr="00F70E27" w:rsidRDefault="0033364D" w:rsidP="00F70E2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72F75" w:rsidRPr="00F70E27" w:rsidRDefault="00B72F75" w:rsidP="00F70E27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042692">
        <w:rPr>
          <w:b/>
          <w:sz w:val="28"/>
          <w:szCs w:val="28"/>
        </w:rPr>
        <w:t>8.</w:t>
      </w:r>
      <w:r w:rsidRPr="00F70E27">
        <w:rPr>
          <w:sz w:val="28"/>
          <w:szCs w:val="28"/>
        </w:rPr>
        <w:t xml:space="preserve"> Информация о ходе проведения Конкурса, подлежащие публикации протоколы конкурсной комиссии, результаты Конкурса б</w:t>
      </w:r>
      <w:r w:rsidR="00BD6933" w:rsidRPr="00F70E27">
        <w:rPr>
          <w:sz w:val="28"/>
          <w:szCs w:val="28"/>
        </w:rPr>
        <w:t>удут опубликованы на официальных сайтах</w:t>
      </w:r>
      <w:r w:rsidRPr="00F70E27">
        <w:rPr>
          <w:sz w:val="28"/>
          <w:szCs w:val="28"/>
        </w:rPr>
        <w:t xml:space="preserve"> в соответствии с положениями конкурсной документации.</w:t>
      </w:r>
    </w:p>
    <w:p w:rsidR="00290072" w:rsidRPr="00F70E27" w:rsidRDefault="00290072" w:rsidP="00F70E27">
      <w:pPr>
        <w:pStyle w:val="a4"/>
        <w:spacing w:before="0" w:beforeAutospacing="0" w:after="0" w:afterAutospacing="0"/>
        <w:ind w:right="0" w:firstLine="0"/>
        <w:rPr>
          <w:sz w:val="10"/>
          <w:szCs w:val="10"/>
        </w:rPr>
      </w:pPr>
    </w:p>
    <w:p w:rsidR="00B72F75" w:rsidRPr="00F70E27" w:rsidRDefault="00B72F75" w:rsidP="00F70E27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042692">
        <w:rPr>
          <w:b/>
          <w:sz w:val="28"/>
          <w:szCs w:val="28"/>
        </w:rPr>
        <w:t>9.</w:t>
      </w:r>
      <w:r w:rsidRPr="00F70E27">
        <w:rPr>
          <w:sz w:val="28"/>
          <w:szCs w:val="28"/>
        </w:rPr>
        <w:t xml:space="preserve"> Заказчик имеет право отказаться</w:t>
      </w:r>
      <w:r w:rsidR="001C2321" w:rsidRPr="00F70E27">
        <w:rPr>
          <w:sz w:val="28"/>
          <w:szCs w:val="28"/>
        </w:rPr>
        <w:t xml:space="preserve"> от проведения Конкурса до </w:t>
      </w:r>
      <w:r w:rsidR="001C2321" w:rsidRPr="00F70E27">
        <w:rPr>
          <w:sz w:val="28"/>
          <w:szCs w:val="28"/>
        </w:rPr>
        <w:br/>
      </w:r>
      <w:r w:rsidR="00F9377A" w:rsidRPr="00F70E27">
        <w:rPr>
          <w:sz w:val="28"/>
          <w:szCs w:val="28"/>
        </w:rPr>
        <w:t>«22</w:t>
      </w:r>
      <w:r w:rsidRPr="00F70E27">
        <w:rPr>
          <w:sz w:val="28"/>
          <w:szCs w:val="28"/>
        </w:rPr>
        <w:t>»</w:t>
      </w:r>
      <w:r w:rsidR="00A97ECF" w:rsidRPr="00F70E27">
        <w:rPr>
          <w:sz w:val="28"/>
          <w:szCs w:val="28"/>
        </w:rPr>
        <w:t xml:space="preserve"> но</w:t>
      </w:r>
      <w:r w:rsidR="00930DDB" w:rsidRPr="00F70E27">
        <w:rPr>
          <w:sz w:val="28"/>
          <w:szCs w:val="28"/>
        </w:rPr>
        <w:t>ября</w:t>
      </w:r>
      <w:r w:rsidR="008418C2" w:rsidRPr="00F70E27">
        <w:rPr>
          <w:sz w:val="28"/>
          <w:szCs w:val="28"/>
        </w:rPr>
        <w:t xml:space="preserve"> </w:t>
      </w:r>
      <w:r w:rsidRPr="00F70E27">
        <w:rPr>
          <w:sz w:val="28"/>
          <w:szCs w:val="28"/>
        </w:rPr>
        <w:t>2015 года.</w:t>
      </w:r>
    </w:p>
    <w:p w:rsidR="00B72F75" w:rsidRPr="00F70E27" w:rsidRDefault="00B72F75" w:rsidP="00F70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501" w:rsidRDefault="00655501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501" w:rsidRDefault="00655501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501" w:rsidRDefault="00655501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501" w:rsidRDefault="00655501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501" w:rsidRDefault="00655501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501" w:rsidRDefault="00655501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760" w:rsidRPr="00F70E27" w:rsidRDefault="00EF14EF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27">
        <w:rPr>
          <w:rFonts w:ascii="Times New Roman" w:hAnsi="Times New Roman" w:cs="Times New Roman"/>
          <w:b/>
          <w:sz w:val="28"/>
          <w:szCs w:val="28"/>
          <w:u w:val="single"/>
        </w:rPr>
        <w:t>*Примечание</w:t>
      </w:r>
      <w:r w:rsidR="00593FFA" w:rsidRPr="00F70E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93FFA" w:rsidRPr="00F70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E27">
        <w:rPr>
          <w:rFonts w:ascii="Times New Roman" w:hAnsi="Times New Roman" w:cs="Times New Roman"/>
          <w:sz w:val="28"/>
          <w:szCs w:val="28"/>
        </w:rPr>
        <w:t>с р</w:t>
      </w:r>
      <w:r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аспоряжением управы </w:t>
      </w:r>
      <w:r w:rsidR="00593FFA"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Донского </w:t>
      </w:r>
      <w:r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района города Москвы от </w:t>
      </w:r>
      <w:r w:rsidR="00593FFA"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20 февраля 2015 года № ДО</w:t>
      </w:r>
      <w:r w:rsidRPr="00F70E2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-05-</w:t>
      </w:r>
      <w:r w:rsidR="00593FFA" w:rsidRPr="00655501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21</w:t>
      </w:r>
      <w:r w:rsidRPr="006555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70E27">
        <w:rPr>
          <w:rFonts w:ascii="Times New Roman" w:hAnsi="Times New Roman" w:cs="Times New Roman"/>
          <w:color w:val="000000"/>
          <w:spacing w:val="-6"/>
          <w:sz w:val="28"/>
          <w:szCs w:val="28"/>
        </w:rPr>
        <w:t>«Об утверждении Порядка ор</w:t>
      </w:r>
      <w:r w:rsidR="00247C58" w:rsidRPr="00F70E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ганизации и проведения в Донского района </w:t>
      </w:r>
      <w:r w:rsidRPr="00F70E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города Москвы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</w:t>
      </w:r>
      <w:r w:rsidR="00655501" w:rsidRPr="00655501">
        <w:rPr>
          <w:rFonts w:ascii="Times New Roman" w:hAnsi="Times New Roman" w:cs="Times New Roman"/>
          <w:sz w:val="28"/>
          <w:szCs w:val="28"/>
        </w:rPr>
        <w:t>в редак</w:t>
      </w:r>
      <w:r w:rsidR="00655501">
        <w:rPr>
          <w:rFonts w:ascii="Times New Roman" w:hAnsi="Times New Roman" w:cs="Times New Roman"/>
          <w:sz w:val="28"/>
          <w:szCs w:val="28"/>
        </w:rPr>
        <w:t>ции от 18.10.2017г. № ДО-05-156</w:t>
      </w:r>
      <w:r w:rsidR="006555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F70E27">
        <w:rPr>
          <w:rFonts w:ascii="Times New Roman" w:hAnsi="Times New Roman" w:cs="Times New Roman"/>
          <w:sz w:val="28"/>
          <w:szCs w:val="28"/>
        </w:rPr>
        <w:t xml:space="preserve">Вы можете ознакомиться на официальном сайте управы </w:t>
      </w:r>
      <w:r w:rsidR="007F7657" w:rsidRPr="00F70E27">
        <w:rPr>
          <w:rFonts w:ascii="Times New Roman" w:hAnsi="Times New Roman" w:cs="Times New Roman"/>
          <w:sz w:val="28"/>
          <w:szCs w:val="28"/>
        </w:rPr>
        <w:t>Донского района:</w:t>
      </w:r>
      <w:r w:rsidR="008401C7" w:rsidRPr="00F70E27">
        <w:rPr>
          <w:rStyle w:val="FontStyle40"/>
          <w:sz w:val="28"/>
          <w:szCs w:val="28"/>
          <w:u w:val="single"/>
        </w:rPr>
        <w:t xml:space="preserve"> </w:t>
      </w:r>
      <w:r w:rsidR="00655501" w:rsidRPr="00655501">
        <w:rPr>
          <w:rStyle w:val="FontStyle40"/>
          <w:color w:val="0070C0"/>
          <w:sz w:val="28"/>
          <w:szCs w:val="28"/>
          <w:u w:val="single"/>
          <w:lang w:val="en-US"/>
        </w:rPr>
        <w:t>www</w:t>
      </w:r>
      <w:r w:rsidR="00655501" w:rsidRPr="00655501">
        <w:rPr>
          <w:rStyle w:val="FontStyle40"/>
          <w:color w:val="0070C0"/>
          <w:sz w:val="28"/>
          <w:szCs w:val="28"/>
          <w:u w:val="single"/>
        </w:rPr>
        <w:t>.</w:t>
      </w:r>
      <w:hyperlink r:id="rId9" w:history="1">
        <w:proofErr w:type="spellStart"/>
        <w:r w:rsidR="008401C7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donskoy</w:t>
        </w:r>
        <w:proofErr w:type="spellEnd"/>
        <w:r w:rsidR="008401C7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8401C7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mos</w:t>
        </w:r>
        <w:proofErr w:type="spellEnd"/>
        <w:r w:rsidR="008401C7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8401C7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F70E27">
        <w:rPr>
          <w:rFonts w:ascii="Times New Roman" w:hAnsi="Times New Roman" w:cs="Times New Roman"/>
          <w:sz w:val="28"/>
          <w:szCs w:val="28"/>
        </w:rPr>
        <w:t>, раздел «Документы», подраздел «Нормативно-правовые акты города Москвы</w:t>
      </w:r>
      <w:r w:rsidR="00655501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426933" w:rsidRPr="00A96760" w:rsidRDefault="00426933" w:rsidP="00F70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933" w:rsidRPr="00A96760" w:rsidSect="00A9676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5"/>
    <w:rsid w:val="00006F68"/>
    <w:rsid w:val="00042692"/>
    <w:rsid w:val="00090D1A"/>
    <w:rsid w:val="000950ED"/>
    <w:rsid w:val="000A3670"/>
    <w:rsid w:val="000B7805"/>
    <w:rsid w:val="00100C7F"/>
    <w:rsid w:val="00130491"/>
    <w:rsid w:val="001B19EF"/>
    <w:rsid w:val="001B2687"/>
    <w:rsid w:val="001C2321"/>
    <w:rsid w:val="001C7B6C"/>
    <w:rsid w:val="00201995"/>
    <w:rsid w:val="00247C58"/>
    <w:rsid w:val="00253E76"/>
    <w:rsid w:val="00290072"/>
    <w:rsid w:val="002E0D59"/>
    <w:rsid w:val="002E5961"/>
    <w:rsid w:val="003001BE"/>
    <w:rsid w:val="0032140D"/>
    <w:rsid w:val="0033364D"/>
    <w:rsid w:val="00343C3A"/>
    <w:rsid w:val="00344130"/>
    <w:rsid w:val="0037228D"/>
    <w:rsid w:val="003925FB"/>
    <w:rsid w:val="003D7AF7"/>
    <w:rsid w:val="00402B7C"/>
    <w:rsid w:val="00426933"/>
    <w:rsid w:val="00467588"/>
    <w:rsid w:val="0049127D"/>
    <w:rsid w:val="004A394D"/>
    <w:rsid w:val="004B2C66"/>
    <w:rsid w:val="004B355C"/>
    <w:rsid w:val="004B7EA0"/>
    <w:rsid w:val="004D1A50"/>
    <w:rsid w:val="00513179"/>
    <w:rsid w:val="00517E0F"/>
    <w:rsid w:val="0052685D"/>
    <w:rsid w:val="00590B81"/>
    <w:rsid w:val="00593FFA"/>
    <w:rsid w:val="005A24D6"/>
    <w:rsid w:val="005A6DB2"/>
    <w:rsid w:val="005F4520"/>
    <w:rsid w:val="00602C2F"/>
    <w:rsid w:val="00655501"/>
    <w:rsid w:val="006C0A28"/>
    <w:rsid w:val="006C71E3"/>
    <w:rsid w:val="007311FF"/>
    <w:rsid w:val="00762C84"/>
    <w:rsid w:val="0077767C"/>
    <w:rsid w:val="00784F74"/>
    <w:rsid w:val="007C0184"/>
    <w:rsid w:val="007F7657"/>
    <w:rsid w:val="008401C7"/>
    <w:rsid w:val="008418C2"/>
    <w:rsid w:val="0086406E"/>
    <w:rsid w:val="008757FD"/>
    <w:rsid w:val="008E5B75"/>
    <w:rsid w:val="00906A0E"/>
    <w:rsid w:val="00930DDB"/>
    <w:rsid w:val="00935A38"/>
    <w:rsid w:val="00971A83"/>
    <w:rsid w:val="009762F7"/>
    <w:rsid w:val="00A0228F"/>
    <w:rsid w:val="00A02972"/>
    <w:rsid w:val="00A310EE"/>
    <w:rsid w:val="00A32EA3"/>
    <w:rsid w:val="00A70A98"/>
    <w:rsid w:val="00A70AE2"/>
    <w:rsid w:val="00A96760"/>
    <w:rsid w:val="00A97ECF"/>
    <w:rsid w:val="00AB6FB8"/>
    <w:rsid w:val="00AC2835"/>
    <w:rsid w:val="00AD7BC4"/>
    <w:rsid w:val="00AF0426"/>
    <w:rsid w:val="00B016FF"/>
    <w:rsid w:val="00B06C9E"/>
    <w:rsid w:val="00B2517E"/>
    <w:rsid w:val="00B72CDC"/>
    <w:rsid w:val="00B72F75"/>
    <w:rsid w:val="00B879A0"/>
    <w:rsid w:val="00B87F56"/>
    <w:rsid w:val="00BC3B07"/>
    <w:rsid w:val="00BD6933"/>
    <w:rsid w:val="00BF5871"/>
    <w:rsid w:val="00C01FF8"/>
    <w:rsid w:val="00C36744"/>
    <w:rsid w:val="00C92571"/>
    <w:rsid w:val="00CE3D6C"/>
    <w:rsid w:val="00D353D5"/>
    <w:rsid w:val="00D80043"/>
    <w:rsid w:val="00E007C0"/>
    <w:rsid w:val="00E40238"/>
    <w:rsid w:val="00E43787"/>
    <w:rsid w:val="00E73801"/>
    <w:rsid w:val="00E97452"/>
    <w:rsid w:val="00EA2F07"/>
    <w:rsid w:val="00EB75B8"/>
    <w:rsid w:val="00EC0B91"/>
    <w:rsid w:val="00ED3ADD"/>
    <w:rsid w:val="00ED4946"/>
    <w:rsid w:val="00EF14EF"/>
    <w:rsid w:val="00F23A20"/>
    <w:rsid w:val="00F33C1D"/>
    <w:rsid w:val="00F539D8"/>
    <w:rsid w:val="00F70E27"/>
    <w:rsid w:val="00F74DFD"/>
    <w:rsid w:val="00F9377A"/>
    <w:rsid w:val="00FC6B0B"/>
    <w:rsid w:val="00FD24DC"/>
    <w:rsid w:val="00F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CB4F"/>
  <w15:docId w15:val="{00270EFF-CFDA-46AE-8077-6D081BB8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character" w:customStyle="1" w:styleId="FontStyle40">
    <w:name w:val="Font Style40"/>
    <w:basedOn w:val="a0"/>
    <w:rsid w:val="00F33C1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B879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879A0"/>
  </w:style>
  <w:style w:type="character" w:customStyle="1" w:styleId="serp-urlitem">
    <w:name w:val="serp-url__item"/>
    <w:basedOn w:val="a0"/>
    <w:rsid w:val="00B879A0"/>
  </w:style>
  <w:style w:type="paragraph" w:styleId="a6">
    <w:name w:val="Balloon Text"/>
    <w:basedOn w:val="a"/>
    <w:link w:val="a7"/>
    <w:uiPriority w:val="99"/>
    <w:semiHidden/>
    <w:unhideWhenUsed/>
    <w:rsid w:val="00F9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507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skoy.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skoy.mo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skoy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D9A5-1CA8-4410-905D-66626AF0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Романова Любовь Николаевна</cp:lastModifiedBy>
  <cp:revision>12</cp:revision>
  <cp:lastPrinted>2017-10-16T08:43:00Z</cp:lastPrinted>
  <dcterms:created xsi:type="dcterms:W3CDTF">2015-09-30T15:09:00Z</dcterms:created>
  <dcterms:modified xsi:type="dcterms:W3CDTF">2017-10-19T05:58:00Z</dcterms:modified>
</cp:coreProperties>
</file>