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88" w:rsidRDefault="00410E88" w:rsidP="00410E88">
      <w:pPr>
        <w:pStyle w:val="a8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6431868" r:id="rId5"/>
        </w:object>
      </w:r>
    </w:p>
    <w:p w:rsidR="00410E88" w:rsidRDefault="00410E88" w:rsidP="00410E8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410E88" w:rsidRDefault="00410E88" w:rsidP="00410E8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410E88" w:rsidRDefault="00410E88" w:rsidP="00410E88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410E88" w:rsidRDefault="00410E88" w:rsidP="00410E8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410E88" w:rsidRDefault="00410E88" w:rsidP="00410E88">
      <w:pPr>
        <w:ind w:right="4597"/>
        <w:jc w:val="both"/>
        <w:rPr>
          <w:b/>
          <w:sz w:val="28"/>
          <w:szCs w:val="28"/>
        </w:rPr>
      </w:pPr>
    </w:p>
    <w:p w:rsidR="000F3F0B" w:rsidRDefault="000F3F0B" w:rsidP="000F3F0B">
      <w:pPr>
        <w:ind w:right="4777"/>
        <w:jc w:val="both"/>
        <w:rPr>
          <w:b/>
          <w:sz w:val="28"/>
          <w:szCs w:val="28"/>
        </w:rPr>
      </w:pPr>
    </w:p>
    <w:p w:rsidR="000F3F0B" w:rsidRDefault="000F3F0B" w:rsidP="000F3F0B">
      <w:pPr>
        <w:ind w:right="477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февраля 2016 года    01-03-12</w:t>
      </w:r>
    </w:p>
    <w:p w:rsidR="000F3F0B" w:rsidRDefault="000F3F0B" w:rsidP="000F3F0B">
      <w:pPr>
        <w:ind w:right="4777"/>
        <w:jc w:val="both"/>
        <w:rPr>
          <w:b/>
          <w:sz w:val="28"/>
          <w:szCs w:val="28"/>
        </w:rPr>
      </w:pPr>
    </w:p>
    <w:p w:rsidR="000F3F0B" w:rsidRDefault="000F3F0B" w:rsidP="000F3F0B">
      <w:pPr>
        <w:ind w:right="47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главы муниципального округа Донской Кабановой Т.В., аппарата Совета депутатов муниципального округа Донской за 2015 год</w:t>
      </w:r>
    </w:p>
    <w:p w:rsidR="000F3F0B" w:rsidRDefault="000F3F0B" w:rsidP="000F3F0B">
      <w:pPr>
        <w:rPr>
          <w:sz w:val="28"/>
          <w:szCs w:val="28"/>
        </w:rPr>
      </w:pPr>
    </w:p>
    <w:p w:rsidR="000F3F0B" w:rsidRDefault="000F3F0B" w:rsidP="000F3F0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статьей 14 Закона города Москвы от 6 ноября 2002 года № 56 «Об организации местного самоуправления в городе Москве», частью 3 статьи 10 Устава муниципального округа Донской</w:t>
      </w:r>
      <w:r>
        <w:rPr>
          <w:sz w:val="28"/>
          <w:szCs w:val="28"/>
        </w:rPr>
        <w:t xml:space="preserve">, </w:t>
      </w:r>
    </w:p>
    <w:p w:rsidR="000F3F0B" w:rsidRDefault="000F3F0B" w:rsidP="000F3F0B">
      <w:pPr>
        <w:ind w:firstLine="708"/>
        <w:jc w:val="both"/>
        <w:rPr>
          <w:sz w:val="28"/>
          <w:szCs w:val="28"/>
        </w:rPr>
      </w:pPr>
    </w:p>
    <w:p w:rsidR="000F3F0B" w:rsidRDefault="000F3F0B" w:rsidP="000F3F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0F3F0B" w:rsidRDefault="000F3F0B" w:rsidP="000F3F0B">
      <w:pPr>
        <w:rPr>
          <w:sz w:val="28"/>
          <w:szCs w:val="28"/>
        </w:rPr>
      </w:pPr>
    </w:p>
    <w:p w:rsidR="000F3F0B" w:rsidRDefault="000F3F0B" w:rsidP="000F3F0B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Одобрить результаты деятельности главы муниципального округа Донской Кабановой Т.В., аппарата  </w:t>
      </w:r>
      <w:r>
        <w:rPr>
          <w:sz w:val="28"/>
          <w:szCs w:val="28"/>
        </w:rPr>
        <w:t>Совета депутатов муниципального округа Донской за 2015 год и признать работу удовлетворительной.</w:t>
      </w:r>
    </w:p>
    <w:p w:rsidR="000F3F0B" w:rsidRDefault="000F3F0B" w:rsidP="000F3F0B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donskoy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F3F0B" w:rsidRDefault="000F3F0B" w:rsidP="000F3F0B">
      <w:pPr>
        <w:shd w:val="clear" w:color="auto" w:fill="FFFFFF"/>
        <w:spacing w:line="326" w:lineRule="exact"/>
        <w:ind w:left="5" w:firstLine="533"/>
        <w:jc w:val="both"/>
      </w:pPr>
      <w:r>
        <w:rPr>
          <w:bCs/>
          <w:sz w:val="28"/>
          <w:szCs w:val="28"/>
        </w:rPr>
        <w:t xml:space="preserve"> 3.</w:t>
      </w:r>
      <w:r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Донской  </w:t>
      </w:r>
      <w:r>
        <w:rPr>
          <w:b/>
          <w:sz w:val="28"/>
          <w:szCs w:val="28"/>
        </w:rPr>
        <w:t>Кабанову Т.В.</w:t>
      </w:r>
    </w:p>
    <w:p w:rsidR="000F3F0B" w:rsidRDefault="000F3F0B" w:rsidP="000F3F0B">
      <w:pPr>
        <w:ind w:firstLine="709"/>
        <w:jc w:val="both"/>
        <w:rPr>
          <w:bCs/>
          <w:sz w:val="28"/>
          <w:szCs w:val="28"/>
        </w:rPr>
      </w:pPr>
    </w:p>
    <w:p w:rsidR="000F3F0B" w:rsidRDefault="000F3F0B" w:rsidP="000F3F0B">
      <w:pPr>
        <w:rPr>
          <w:b/>
          <w:sz w:val="28"/>
          <w:szCs w:val="28"/>
        </w:rPr>
      </w:pPr>
    </w:p>
    <w:p w:rsidR="000F3F0B" w:rsidRDefault="000F3F0B" w:rsidP="000F3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F3F0B" w:rsidRDefault="000F3F0B" w:rsidP="000F3F0B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Т.В. Кабанова</w:t>
      </w:r>
    </w:p>
    <w:p w:rsidR="000F3F0B" w:rsidRDefault="000F3F0B" w:rsidP="000F3F0B"/>
    <w:p w:rsidR="0012445C" w:rsidRDefault="0012445C"/>
    <w:sectPr w:rsidR="0012445C" w:rsidSect="00926AC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0F3F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3F0B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0E88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485C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E7AD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3F0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F3F0B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0F3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F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10E88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2016-02-04T11:14:00Z</cp:lastPrinted>
  <dcterms:created xsi:type="dcterms:W3CDTF">2016-02-04T11:11:00Z</dcterms:created>
  <dcterms:modified xsi:type="dcterms:W3CDTF">2016-02-08T07:18:00Z</dcterms:modified>
</cp:coreProperties>
</file>