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13591" w:rsidRPr="00826F9C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(проект) участника Конкурса должна быть реструктурированной и отражать информацию, указанную в разделах 1-4 Приложения 2 к Типовому порядку*.</w:t>
      </w:r>
    </w:p>
    <w:p w:rsidR="00213591" w:rsidRPr="00826F9C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Донского района города Москвы, а также составленные 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CE69DE">
      <w:pPr>
        <w:pStyle w:val="1"/>
        <w:ind w:firstLine="689"/>
        <w:jc w:val="both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 xml:space="preserve">Общие требования к социальным проектам (программам): </w:t>
      </w:r>
    </w:p>
    <w:p w:rsidR="00213591" w:rsidRPr="00826F9C" w:rsidRDefault="00213591" w:rsidP="00213591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>Основные задачи, на решение которых должны быть направлены реализуемые в районе социальные программы (проекты), - организация взаимодействия между различными категориями жителей,  формирование социокультурного пространства района, способствующего</w:t>
      </w:r>
      <w:r>
        <w:rPr>
          <w:spacing w:val="-4"/>
          <w:sz w:val="28"/>
          <w:szCs w:val="28"/>
        </w:rPr>
        <w:t xml:space="preserve"> </w:t>
      </w:r>
      <w:r w:rsidRPr="00826F9C">
        <w:rPr>
          <w:spacing w:val="-4"/>
          <w:sz w:val="28"/>
          <w:szCs w:val="28"/>
        </w:rPr>
        <w:t>комфортным условиям жизни населения; 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>
        <w:rPr>
          <w:spacing w:val="-4"/>
          <w:sz w:val="28"/>
          <w:szCs w:val="28"/>
        </w:rPr>
        <w:t xml:space="preserve"> </w:t>
      </w:r>
      <w:r w:rsidRPr="00826F9C">
        <w:rPr>
          <w:spacing w:val="-4"/>
          <w:sz w:val="28"/>
          <w:szCs w:val="28"/>
        </w:rPr>
        <w:t>пропаганда здорового образа жизни;  ф</w:t>
      </w:r>
      <w:r w:rsidRPr="00826F9C">
        <w:rPr>
          <w:spacing w:val="-4"/>
          <w:sz w:val="28"/>
        </w:rPr>
        <w:t xml:space="preserve">ормирование потребности населения, в первую очередь молодёжи, в духовном развитии, создание условий и предпосылок для реализации этой потребности; формирование у жителей района позитивного взгляда на мир; повышение культурного уровня и духовно-нравственного воспитания; </w:t>
      </w:r>
      <w:r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>
        <w:rPr>
          <w:spacing w:val="-4"/>
          <w:sz w:val="28"/>
          <w:szCs w:val="28"/>
        </w:rPr>
        <w:t xml:space="preserve">кже  саморазвитию и </w:t>
      </w:r>
      <w:r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213591" w:rsidRPr="00826F9C" w:rsidRDefault="00213591" w:rsidP="00213591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четко сформулирован и прописан по направлениям деятельности организации, основным и дополнительным формам работы.</w:t>
      </w:r>
    </w:p>
    <w:p w:rsidR="00213591" w:rsidRPr="00826F9C" w:rsidRDefault="00213591" w:rsidP="00213591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относятся:</w:t>
      </w:r>
    </w:p>
    <w:p w:rsidR="00213591" w:rsidRPr="00826F9C" w:rsidRDefault="00213591" w:rsidP="002135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213591" w:rsidRPr="00826F9C" w:rsidRDefault="00213591" w:rsidP="002135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213591" w:rsidRPr="00826F9C" w:rsidRDefault="00213591" w:rsidP="00213591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213591" w:rsidRPr="00826F9C" w:rsidRDefault="00213591" w:rsidP="0021359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дополнительным формам работы относятся:</w:t>
      </w:r>
    </w:p>
    <w:p w:rsidR="00213591" w:rsidRPr="00826F9C" w:rsidRDefault="00213591" w:rsidP="00213591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213591" w:rsidRPr="00826F9C" w:rsidRDefault="00213591" w:rsidP="002135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- участие в окружных,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 мероприятиях.</w:t>
      </w:r>
    </w:p>
    <w:p w:rsidR="00213591" w:rsidRPr="00826F9C" w:rsidRDefault="00213591" w:rsidP="00213591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реализации социальных программ (проектов) используются следующие направления: </w:t>
      </w:r>
    </w:p>
    <w:p w:rsidR="00213591" w:rsidRPr="00826F9C" w:rsidRDefault="00213591" w:rsidP="00213591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1. Ценностно-идеологическое,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работы; </w:t>
      </w:r>
    </w:p>
    <w:p w:rsidR="00213591" w:rsidRPr="00826F9C" w:rsidRDefault="00213591" w:rsidP="00213591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2. Социально-полезная, общественная деятельность, гражданское воспитание всех возрастных категорий населения;</w:t>
      </w:r>
    </w:p>
    <w:p w:rsidR="00213591" w:rsidRPr="00826F9C" w:rsidRDefault="00213591" w:rsidP="00213591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213591" w:rsidRPr="00826F9C" w:rsidRDefault="00213591" w:rsidP="00213591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213591" w:rsidRPr="00826F9C" w:rsidRDefault="00213591" w:rsidP="00213591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6.  Художественно-эстетическое творчество, различные виды искусств;</w:t>
      </w:r>
    </w:p>
    <w:p w:rsidR="00213591" w:rsidRPr="00826F9C" w:rsidRDefault="00213591" w:rsidP="00213591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7.  Физкультурно-оздоровительная и спортивная работа;</w:t>
      </w:r>
    </w:p>
    <w:p w:rsidR="00213591" w:rsidRPr="00826F9C" w:rsidRDefault="00213591" w:rsidP="00213591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8. Прикладные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213591" w:rsidRPr="00826F9C" w:rsidRDefault="00213591" w:rsidP="00213591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9. Научно-техническое творчество, моделирование, освоение компьютерных технологий;</w:t>
      </w:r>
    </w:p>
    <w:p w:rsidR="00213591" w:rsidRPr="00826F9C" w:rsidRDefault="00213591" w:rsidP="00213591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10. Познавательно-просветительские и интеллектуально-развивающие занятия;</w:t>
      </w:r>
    </w:p>
    <w:p w:rsidR="00213591" w:rsidRPr="00826F9C" w:rsidRDefault="00213591" w:rsidP="00213591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11. С</w:t>
      </w:r>
      <w:r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213591" w:rsidRPr="00826F9C" w:rsidRDefault="00213591" w:rsidP="00213591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12. Работа с различными категориями взрослого </w:t>
      </w:r>
      <w:r>
        <w:rPr>
          <w:sz w:val="28"/>
          <w:szCs w:val="28"/>
        </w:rPr>
        <w:t xml:space="preserve">населения по передаче </w:t>
      </w:r>
      <w:r w:rsidRPr="00826F9C">
        <w:rPr>
          <w:sz w:val="28"/>
          <w:szCs w:val="28"/>
        </w:rPr>
        <w:t>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213591" w:rsidRPr="00826F9C" w:rsidRDefault="00213591" w:rsidP="00213591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13. Профилактика асоциальных проявлений в подростковой и молодежной среде. </w:t>
      </w:r>
    </w:p>
    <w:p w:rsidR="00213591" w:rsidRPr="00826F9C" w:rsidRDefault="00213591" w:rsidP="00213591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>В программах (проектах) могут сочетаться различные направления деятельности.</w:t>
      </w:r>
    </w:p>
    <w:p w:rsidR="00213591" w:rsidRPr="00826F9C" w:rsidRDefault="00213591" w:rsidP="0021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 (проектов) является вовлечение в работу НКО максимального количества жителей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962" w:rsidRPr="00826F9C" w:rsidRDefault="00BD0962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D62F1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5F0417" w:rsidRPr="00826F9C" w:rsidRDefault="005F0417" w:rsidP="005F04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17" w:rsidRPr="00826F9C" w:rsidRDefault="005F0417" w:rsidP="00565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26F9C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 (далее – социальная программа (проект)),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Ленинский проспект, дом 30 (общей площадью 129,7 кв.м.</w:t>
      </w:r>
      <w:r w:rsidR="00B259E6" w:rsidRPr="00826F9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, подвал жилого дома, помещение № 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, комнаты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F11494" w:rsidRPr="00826F9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4,4а,5б (20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,5 кв.м.),</w:t>
      </w:r>
      <w:r w:rsidR="00F845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№5 (81,6 кв.м.), антресоль, комнаты №</w:t>
      </w:r>
      <w:r w:rsidR="00F11494" w:rsidRPr="00826F9C">
        <w:rPr>
          <w:rFonts w:ascii="Times New Roman" w:hAnsi="Times New Roman" w:cs="Times New Roman"/>
          <w:snapToGrid w:val="0"/>
          <w:sz w:val="28"/>
          <w:szCs w:val="28"/>
        </w:rPr>
        <w:t>1-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2 (15,5 кв.м.).</w:t>
      </w:r>
    </w:p>
    <w:p w:rsidR="007F7D31" w:rsidRPr="00826F9C" w:rsidRDefault="0040519E" w:rsidP="0040519E">
      <w:pPr>
        <w:pStyle w:val="31"/>
        <w:tabs>
          <w:tab w:val="num" w:pos="216"/>
        </w:tabs>
        <w:spacing w:before="0" w:after="0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ab/>
      </w:r>
      <w:r w:rsidRPr="00826F9C">
        <w:rPr>
          <w:color w:val="auto"/>
          <w:sz w:val="28"/>
          <w:szCs w:val="28"/>
        </w:rPr>
        <w:tab/>
      </w:r>
      <w:r w:rsidR="007F7D31"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7F7D31" w:rsidRPr="00826F9C" w:rsidRDefault="007F7D31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F7D31" w:rsidRPr="00826F9C" w:rsidRDefault="007F7D31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7 лет и старше. </w:t>
      </w:r>
    </w:p>
    <w:p w:rsidR="007F7D31" w:rsidRPr="00826F9C" w:rsidRDefault="00F845C9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 w:rsidR="008B5725" w:rsidRPr="00826F9C">
        <w:rPr>
          <w:color w:val="auto"/>
          <w:sz w:val="28"/>
          <w:szCs w:val="28"/>
        </w:rPr>
        <w:tab/>
      </w:r>
      <w:r w:rsidR="007F7D31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7F7D31" w:rsidRPr="00826F9C">
        <w:rPr>
          <w:color w:val="auto"/>
          <w:sz w:val="28"/>
          <w:szCs w:val="28"/>
        </w:rPr>
        <w:t xml:space="preserve">0 человек. </w:t>
      </w:r>
    </w:p>
    <w:p w:rsidR="00B64D69" w:rsidRPr="00826F9C" w:rsidRDefault="00B64D69" w:rsidP="00F845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(для льготных категорий населения, а также в качестве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>поощрения активных общественников района).</w:t>
      </w:r>
    </w:p>
    <w:p w:rsidR="00B64D69" w:rsidRPr="00826F9C" w:rsidRDefault="00B64D69" w:rsidP="00B64D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7F7D31" w:rsidRPr="00826F9C" w:rsidRDefault="00F30C6E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89437C" w:rsidRPr="00826F9C">
        <w:rPr>
          <w:rFonts w:ascii="Times New Roman" w:hAnsi="Times New Roman" w:cs="Times New Roman"/>
          <w:sz w:val="28"/>
          <w:szCs w:val="28"/>
        </w:rPr>
        <w:t>досуговой, социально-полезной, общест</w:t>
      </w:r>
      <w:r w:rsidR="005A66DC" w:rsidRPr="00826F9C">
        <w:rPr>
          <w:rFonts w:ascii="Times New Roman" w:hAnsi="Times New Roman" w:cs="Times New Roman"/>
          <w:sz w:val="28"/>
          <w:szCs w:val="28"/>
        </w:rPr>
        <w:t>венной деятельности, гражданского воспитания</w:t>
      </w:r>
      <w:r w:rsidR="0089437C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</w:t>
      </w:r>
      <w:r w:rsidR="007F7D31" w:rsidRPr="00826F9C">
        <w:rPr>
          <w:rFonts w:ascii="Times New Roman" w:hAnsi="Times New Roman" w:cs="Times New Roman"/>
          <w:sz w:val="28"/>
          <w:szCs w:val="28"/>
        </w:rPr>
        <w:t>физкультурно-</w:t>
      </w:r>
      <w:r w:rsidR="007F7D31"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7F7D31" w:rsidRPr="00826F9C">
        <w:rPr>
          <w:rFonts w:ascii="Times New Roman" w:hAnsi="Times New Roman" w:cs="Times New Roman"/>
          <w:sz w:val="28"/>
          <w:szCs w:val="28"/>
        </w:rPr>
        <w:t>работы с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о всей возрастной категорией населения, а также с 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подростками «группы риска», 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социально-незащищенными семьями </w:t>
      </w:r>
      <w:r w:rsidR="00E521CF" w:rsidRPr="00826F9C">
        <w:rPr>
          <w:rFonts w:ascii="Times New Roman" w:hAnsi="Times New Roman" w:cs="Times New Roman"/>
          <w:sz w:val="28"/>
          <w:szCs w:val="28"/>
        </w:rPr>
        <w:t xml:space="preserve">(включая семьи, воспитывающие детей-инвалидов) </w:t>
      </w:r>
      <w:r w:rsidR="007F7D31" w:rsidRPr="00826F9C">
        <w:rPr>
          <w:rFonts w:ascii="Times New Roman" w:hAnsi="Times New Roman" w:cs="Times New Roman"/>
          <w:sz w:val="28"/>
          <w:szCs w:val="28"/>
        </w:rPr>
        <w:t>Донского района;</w:t>
      </w:r>
    </w:p>
    <w:p w:rsidR="005D2E17" w:rsidRPr="00826F9C" w:rsidRDefault="005D2E17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</w:t>
      </w:r>
      <w:r w:rsidR="00CD6A30" w:rsidRPr="00826F9C">
        <w:rPr>
          <w:rFonts w:ascii="Times New Roman" w:hAnsi="Times New Roman" w:cs="Times New Roman"/>
          <w:sz w:val="28"/>
          <w:szCs w:val="28"/>
        </w:rPr>
        <w:t xml:space="preserve">нформационно-коммуникативную и коммуникационную работу </w:t>
      </w:r>
      <w:r w:rsidR="00C9517C" w:rsidRPr="00826F9C">
        <w:rPr>
          <w:rFonts w:ascii="Times New Roman" w:hAnsi="Times New Roman" w:cs="Times New Roman"/>
          <w:sz w:val="28"/>
          <w:szCs w:val="28"/>
        </w:rPr>
        <w:t>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6D16C7" w:rsidRPr="00826F9C" w:rsidRDefault="006D16C7" w:rsidP="006D16C7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</w:t>
      </w:r>
      <w:r w:rsidR="00CD6A30" w:rsidRPr="00826F9C">
        <w:rPr>
          <w:sz w:val="28"/>
          <w:szCs w:val="28"/>
        </w:rPr>
        <w:t>росветительскую работу</w:t>
      </w:r>
      <w:r w:rsidRPr="00826F9C">
        <w:rPr>
          <w:sz w:val="28"/>
          <w:szCs w:val="28"/>
        </w:rPr>
        <w:t>, сохранение и развитие культурных традиций и ценностей;</w:t>
      </w:r>
    </w:p>
    <w:p w:rsidR="00FF50E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7F7D31" w:rsidRPr="00826F9C">
        <w:rPr>
          <w:rFonts w:ascii="Times New Roman" w:hAnsi="Times New Roman" w:cs="Times New Roman"/>
          <w:sz w:val="28"/>
        </w:rPr>
        <w:t xml:space="preserve">приобщение москвичей к здоровому образу жизни; вовлечение всех </w:t>
      </w:r>
      <w:r w:rsidR="00FF50E1" w:rsidRPr="00826F9C">
        <w:rPr>
          <w:rFonts w:ascii="Times New Roman" w:hAnsi="Times New Roman" w:cs="Times New Roman"/>
          <w:sz w:val="28"/>
        </w:rPr>
        <w:t xml:space="preserve">возрастных </w:t>
      </w:r>
      <w:r w:rsidR="007F7D31" w:rsidRPr="00826F9C">
        <w:rPr>
          <w:rFonts w:ascii="Times New Roman" w:hAnsi="Times New Roman" w:cs="Times New Roman"/>
          <w:sz w:val="28"/>
        </w:rPr>
        <w:t>категорий граждан к занятиям физической культурой, и спортом;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</w:rPr>
        <w:t xml:space="preserve"> и проведение занятий в секциях по видам спорта и </w:t>
      </w:r>
      <w:r w:rsidR="004E1D51" w:rsidRPr="00826F9C">
        <w:rPr>
          <w:rFonts w:ascii="Times New Roman" w:hAnsi="Times New Roman" w:cs="Times New Roman"/>
          <w:sz w:val="28"/>
        </w:rPr>
        <w:t xml:space="preserve">в </w:t>
      </w:r>
      <w:r w:rsidR="007F7D31" w:rsidRPr="00826F9C">
        <w:rPr>
          <w:rFonts w:ascii="Times New Roman" w:hAnsi="Times New Roman" w:cs="Times New Roman"/>
          <w:sz w:val="28"/>
        </w:rPr>
        <w:t>оздоровительных группах;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работы секций в каникулярное время;</w:t>
      </w:r>
    </w:p>
    <w:p w:rsidR="007F7D31" w:rsidRPr="00826F9C" w:rsidRDefault="007F7D31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F845C9">
        <w:rPr>
          <w:rFonts w:ascii="Times New Roman" w:hAnsi="Times New Roman" w:cs="Times New Roman"/>
          <w:sz w:val="28"/>
          <w:szCs w:val="28"/>
        </w:rPr>
        <w:t xml:space="preserve"> </w:t>
      </w:r>
      <w:r w:rsidR="00CD6A3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 среди ветеранов района;</w:t>
      </w:r>
    </w:p>
    <w:p w:rsidR="00785F2C" w:rsidRPr="00826F9C" w:rsidRDefault="00587CD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</w:rPr>
        <w:t>организацию</w:t>
      </w:r>
      <w:r w:rsidR="00F845C9">
        <w:rPr>
          <w:rFonts w:ascii="Times New Roman" w:hAnsi="Times New Roman" w:cs="Times New Roman"/>
          <w:sz w:val="28"/>
        </w:rPr>
        <w:t xml:space="preserve">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команд для участия в городских, окружных и во всех  </w:t>
      </w:r>
      <w:r w:rsidR="007B4C37" w:rsidRPr="00826F9C">
        <w:rPr>
          <w:rFonts w:ascii="Times New Roman" w:hAnsi="Times New Roman" w:cs="Times New Roman"/>
          <w:sz w:val="28"/>
        </w:rPr>
        <w:t>районных соревнованиях</w:t>
      </w:r>
      <w:r w:rsidR="00785F2C"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</w:p>
    <w:p w:rsidR="007F7D31" w:rsidRPr="00826F9C" w:rsidRDefault="007B4C37" w:rsidP="008D4A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7F7D31" w:rsidRPr="00826F9C">
        <w:rPr>
          <w:rFonts w:ascii="Times New Roman" w:hAnsi="Times New Roman" w:cs="Times New Roman"/>
          <w:sz w:val="28"/>
        </w:rPr>
        <w:t xml:space="preserve">спортивных праздников </w:t>
      </w:r>
      <w:r w:rsidR="003E4C43" w:rsidRPr="00826F9C">
        <w:rPr>
          <w:rFonts w:ascii="Times New Roman" w:hAnsi="Times New Roman" w:cs="Times New Roman"/>
          <w:sz w:val="28"/>
        </w:rPr>
        <w:t xml:space="preserve">на открытых площадках </w:t>
      </w:r>
      <w:r w:rsidR="007F7D31" w:rsidRPr="00826F9C">
        <w:rPr>
          <w:rFonts w:ascii="Times New Roman" w:hAnsi="Times New Roman" w:cs="Times New Roman"/>
          <w:sz w:val="28"/>
        </w:rPr>
        <w:t xml:space="preserve">и </w:t>
      </w:r>
      <w:r w:rsidR="00E637FD" w:rsidRPr="00826F9C">
        <w:rPr>
          <w:rFonts w:ascii="Times New Roman" w:hAnsi="Times New Roman" w:cs="Times New Roman"/>
          <w:sz w:val="28"/>
        </w:rPr>
        <w:t>проведение  мероприятий</w:t>
      </w:r>
      <w:r w:rsidR="007F7D31" w:rsidRPr="00826F9C">
        <w:rPr>
          <w:rFonts w:ascii="Times New Roman" w:hAnsi="Times New Roman" w:cs="Times New Roman"/>
          <w:sz w:val="28"/>
        </w:rPr>
        <w:t xml:space="preserve">, направленных на </w:t>
      </w:r>
      <w:r w:rsidR="002473AF" w:rsidRPr="00826F9C">
        <w:rPr>
          <w:rFonts w:ascii="Times New Roman" w:hAnsi="Times New Roman" w:cs="Times New Roman"/>
          <w:sz w:val="28"/>
          <w:szCs w:val="28"/>
        </w:rPr>
        <w:t>социально-полезную и общественную деятельность, гражданское</w:t>
      </w:r>
      <w:r w:rsidR="00F22B79" w:rsidRPr="00826F9C">
        <w:rPr>
          <w:rFonts w:ascii="Times New Roman" w:hAnsi="Times New Roman" w:cs="Times New Roman"/>
          <w:sz w:val="28"/>
          <w:szCs w:val="28"/>
        </w:rPr>
        <w:t>;</w:t>
      </w:r>
    </w:p>
    <w:p w:rsidR="008D4A4C" w:rsidRPr="00826F9C" w:rsidRDefault="00CD6A30" w:rsidP="008D4A4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</w:t>
      </w:r>
      <w:r w:rsidR="008D4A4C" w:rsidRPr="00826F9C">
        <w:rPr>
          <w:snapToGrid w:val="0"/>
          <w:sz w:val="28"/>
          <w:szCs w:val="28"/>
        </w:rPr>
        <w:t xml:space="preserve"> работы с </w:t>
      </w:r>
      <w:r w:rsidR="00F22B79" w:rsidRPr="00826F9C">
        <w:rPr>
          <w:snapToGrid w:val="0"/>
          <w:sz w:val="28"/>
          <w:szCs w:val="28"/>
        </w:rPr>
        <w:t xml:space="preserve">активной </w:t>
      </w:r>
      <w:r w:rsidR="008D4A4C" w:rsidRPr="00826F9C">
        <w:rPr>
          <w:snapToGrid w:val="0"/>
          <w:sz w:val="28"/>
          <w:szCs w:val="28"/>
        </w:rPr>
        <w:t>молодёжью</w:t>
      </w:r>
      <w:r w:rsidR="00F22B79" w:rsidRPr="00826F9C">
        <w:rPr>
          <w:snapToGrid w:val="0"/>
          <w:sz w:val="28"/>
          <w:szCs w:val="28"/>
        </w:rPr>
        <w:t xml:space="preserve"> района</w:t>
      </w:r>
      <w:r w:rsidR="008D4A4C" w:rsidRPr="00826F9C">
        <w:rPr>
          <w:snapToGrid w:val="0"/>
          <w:sz w:val="28"/>
          <w:szCs w:val="28"/>
        </w:rPr>
        <w:t>.</w:t>
      </w:r>
    </w:p>
    <w:p w:rsidR="007F7D31" w:rsidRPr="00826F9C" w:rsidRDefault="007F7D31" w:rsidP="00CF6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0E27B7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4136CF" w:rsidRPr="00826F9C" w:rsidRDefault="004136CF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88" w:rsidRPr="00826F9C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C1832" w:rsidRPr="00826F9C" w:rsidRDefault="00B92C7A" w:rsidP="00EC1832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</w:t>
      </w:r>
      <w:r w:rsidR="000E27B7" w:rsidRPr="00826F9C">
        <w:rPr>
          <w:sz w:val="28"/>
          <w:szCs w:val="28"/>
        </w:rPr>
        <w:t xml:space="preserve">социальной программы (проекта) </w:t>
      </w:r>
      <w:r w:rsidRPr="00826F9C">
        <w:rPr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 w:rsidRPr="00826F9C">
        <w:rPr>
          <w:snapToGrid w:val="0"/>
          <w:sz w:val="28"/>
          <w:szCs w:val="28"/>
        </w:rPr>
        <w:t xml:space="preserve">оперативном управлении управы </w:t>
      </w:r>
      <w:r w:rsidR="004D2CF3" w:rsidRPr="00826F9C">
        <w:rPr>
          <w:snapToGrid w:val="0"/>
          <w:sz w:val="28"/>
          <w:szCs w:val="28"/>
        </w:rPr>
        <w:t xml:space="preserve">Донского </w:t>
      </w:r>
      <w:r w:rsidRPr="00826F9C">
        <w:rPr>
          <w:snapToGrid w:val="0"/>
          <w:sz w:val="28"/>
          <w:szCs w:val="28"/>
        </w:rPr>
        <w:t xml:space="preserve">района </w:t>
      </w:r>
      <w:r w:rsidR="00FA4E1D" w:rsidRPr="00826F9C">
        <w:rPr>
          <w:snapToGrid w:val="0"/>
          <w:sz w:val="28"/>
          <w:szCs w:val="28"/>
        </w:rPr>
        <w:t>города Москвы</w:t>
      </w:r>
      <w:r w:rsidR="000D1D18" w:rsidRPr="00826F9C">
        <w:rPr>
          <w:snapToGrid w:val="0"/>
          <w:sz w:val="28"/>
          <w:szCs w:val="28"/>
        </w:rPr>
        <w:t>,</w:t>
      </w:r>
      <w:r w:rsidR="00FA4E1D" w:rsidRPr="00826F9C">
        <w:rPr>
          <w:snapToGrid w:val="0"/>
          <w:sz w:val="28"/>
          <w:szCs w:val="28"/>
        </w:rPr>
        <w:t xml:space="preserve"> (далее </w:t>
      </w:r>
      <w:r w:rsidRPr="00826F9C">
        <w:rPr>
          <w:snapToGrid w:val="0"/>
          <w:sz w:val="28"/>
          <w:szCs w:val="28"/>
        </w:rPr>
        <w:t>–</w:t>
      </w:r>
      <w:r w:rsidR="00FA4E1D" w:rsidRPr="00826F9C">
        <w:rPr>
          <w:snapToGrid w:val="0"/>
          <w:sz w:val="28"/>
          <w:szCs w:val="28"/>
        </w:rPr>
        <w:t xml:space="preserve"> социальная программа (проект)</w:t>
      </w:r>
      <w:r w:rsidRPr="00826F9C">
        <w:rPr>
          <w:snapToGrid w:val="0"/>
          <w:sz w:val="28"/>
          <w:szCs w:val="28"/>
        </w:rPr>
        <w:t>)по адресу:</w:t>
      </w:r>
      <w:r w:rsidR="00A5299F" w:rsidRPr="00826F9C">
        <w:rPr>
          <w:snapToGrid w:val="0"/>
          <w:sz w:val="28"/>
          <w:szCs w:val="28"/>
        </w:rPr>
        <w:t xml:space="preserve"> ул. Вавилова, дом 6 (общей площадью 80,9 кв.м.</w:t>
      </w:r>
      <w:r w:rsidR="005E6089" w:rsidRPr="00826F9C">
        <w:rPr>
          <w:snapToGrid w:val="0"/>
          <w:sz w:val="28"/>
          <w:szCs w:val="28"/>
        </w:rPr>
        <w:t>)</w:t>
      </w:r>
      <w:r w:rsidR="00A5299F" w:rsidRPr="00826F9C">
        <w:rPr>
          <w:snapToGrid w:val="0"/>
          <w:sz w:val="28"/>
          <w:szCs w:val="28"/>
        </w:rPr>
        <w:t xml:space="preserve">, подвал жилого дома, помещение № </w:t>
      </w:r>
      <w:r w:rsidR="00A5299F" w:rsidRPr="00826F9C">
        <w:rPr>
          <w:snapToGrid w:val="0"/>
          <w:sz w:val="28"/>
          <w:szCs w:val="28"/>
          <w:lang w:val="en-US"/>
        </w:rPr>
        <w:t>XIII</w:t>
      </w:r>
      <w:r w:rsidR="00A5299F" w:rsidRPr="00826F9C">
        <w:rPr>
          <w:snapToGrid w:val="0"/>
          <w:sz w:val="28"/>
          <w:szCs w:val="28"/>
        </w:rPr>
        <w:t>, комнаты №</w:t>
      </w:r>
      <w:r w:rsidR="00B5757E" w:rsidRPr="00826F9C">
        <w:rPr>
          <w:snapToGrid w:val="0"/>
          <w:sz w:val="28"/>
          <w:szCs w:val="28"/>
        </w:rPr>
        <w:t>1 (67.9</w:t>
      </w:r>
      <w:r w:rsidR="00A5299F" w:rsidRPr="00826F9C">
        <w:rPr>
          <w:snapToGrid w:val="0"/>
          <w:sz w:val="28"/>
          <w:szCs w:val="28"/>
        </w:rPr>
        <w:t xml:space="preserve">кв.м.), </w:t>
      </w:r>
      <w:r w:rsidR="00F845C9">
        <w:rPr>
          <w:snapToGrid w:val="0"/>
          <w:sz w:val="28"/>
          <w:szCs w:val="28"/>
        </w:rPr>
        <w:t xml:space="preserve"> </w:t>
      </w:r>
      <w:r w:rsidR="00A5299F" w:rsidRPr="00826F9C">
        <w:rPr>
          <w:snapToGrid w:val="0"/>
          <w:sz w:val="28"/>
          <w:szCs w:val="28"/>
        </w:rPr>
        <w:t>№</w:t>
      </w:r>
      <w:r w:rsidR="00CE30FA" w:rsidRPr="00826F9C">
        <w:rPr>
          <w:snapToGrid w:val="0"/>
          <w:sz w:val="28"/>
          <w:szCs w:val="28"/>
        </w:rPr>
        <w:t xml:space="preserve"> 2-5 (13 кв.м.).</w:t>
      </w:r>
    </w:p>
    <w:p w:rsidR="00EC1832" w:rsidRPr="00826F9C" w:rsidRDefault="00EC1832" w:rsidP="00EC183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EC1832" w:rsidRPr="00826F9C" w:rsidRDefault="00EC1832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832" w:rsidRPr="00826F9C" w:rsidRDefault="00EC1832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5 лет и старше.</w:t>
      </w:r>
    </w:p>
    <w:p w:rsidR="00EC1832" w:rsidRPr="00826F9C" w:rsidRDefault="00F845C9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EC1832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EC1832" w:rsidRPr="00826F9C">
        <w:rPr>
          <w:color w:val="auto"/>
          <w:sz w:val="28"/>
          <w:szCs w:val="28"/>
        </w:rPr>
        <w:t xml:space="preserve">0 человек. </w:t>
      </w:r>
    </w:p>
    <w:p w:rsidR="00C95C91" w:rsidRPr="00826F9C" w:rsidRDefault="00C95C91" w:rsidP="00F845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1C5F75" w:rsidRPr="00826F9C" w:rsidRDefault="001C5F75" w:rsidP="001C5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 социально-полезной, общественной деятельности, гражданского воспитания всех возрастных категорий населения; физкультурно-оздоровительной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3C5A3C" w:rsidRPr="00826F9C">
        <w:rPr>
          <w:rFonts w:ascii="Times New Roman" w:hAnsi="Times New Roman" w:cs="Times New Roman"/>
          <w:sz w:val="28"/>
          <w:szCs w:val="28"/>
        </w:rPr>
        <w:t>работы со всей возрастной категорией населения, а также с подростками «группы риска», социально-незащищенными семьями</w:t>
      </w:r>
      <w:r w:rsidRPr="00826F9C">
        <w:rPr>
          <w:rFonts w:ascii="Times New Roman" w:hAnsi="Times New Roman" w:cs="Times New Roman"/>
          <w:sz w:val="28"/>
          <w:szCs w:val="28"/>
        </w:rPr>
        <w:t>, детьми с девиантным поведением,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CC63B4" w:rsidRPr="00826F9C" w:rsidRDefault="00CC63B4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</w:t>
      </w:r>
      <w:r w:rsidR="00062BA0" w:rsidRPr="00826F9C">
        <w:rPr>
          <w:rFonts w:ascii="Times New Roman" w:hAnsi="Times New Roman" w:cs="Times New Roman"/>
          <w:sz w:val="28"/>
          <w:szCs w:val="28"/>
        </w:rPr>
        <w:t>нформационно-коммуникативную и коммуникационную</w:t>
      </w:r>
      <w:r w:rsidR="00C9517C" w:rsidRPr="00826F9C">
        <w:rPr>
          <w:rFonts w:ascii="Times New Roman" w:hAnsi="Times New Roman" w:cs="Times New Roman"/>
          <w:sz w:val="28"/>
          <w:szCs w:val="28"/>
        </w:rPr>
        <w:t xml:space="preserve"> работа 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6D16C7" w:rsidRPr="00826F9C" w:rsidRDefault="006D16C7" w:rsidP="006D16C7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- п</w:t>
      </w:r>
      <w:r w:rsidR="00062BA0" w:rsidRPr="00826F9C">
        <w:rPr>
          <w:sz w:val="28"/>
          <w:szCs w:val="28"/>
        </w:rPr>
        <w:t>росветительскую работу</w:t>
      </w:r>
      <w:r w:rsidRPr="00826F9C">
        <w:rPr>
          <w:sz w:val="28"/>
          <w:szCs w:val="28"/>
        </w:rPr>
        <w:t>, сохранение и развитие культурных традиций и ценностей;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и проведение содержательного и развивающего досуга населения;</w:t>
      </w:r>
    </w:p>
    <w:p w:rsidR="002519CD" w:rsidRPr="00826F9C" w:rsidRDefault="002519CD" w:rsidP="00251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и проведение занятий в секциях по видам спорта и в оздоровительных группах;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подготовку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спортсменов и сборных команд для участия в окружных, городских соревнованиях всех возрастных категорий;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062BA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EC1832" w:rsidRPr="00826F9C" w:rsidRDefault="00C1049A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</w:t>
      </w:r>
      <w:r w:rsidRPr="00826F9C">
        <w:rPr>
          <w:rFonts w:ascii="Times New Roman" w:hAnsi="Times New Roman" w:cs="Times New Roman"/>
          <w:sz w:val="28"/>
          <w:szCs w:val="28"/>
        </w:rPr>
        <w:t>ди ветеранов района (организацию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для данной возрастной группы).</w:t>
      </w:r>
    </w:p>
    <w:p w:rsidR="00785F2C" w:rsidRPr="00826F9C" w:rsidRDefault="00785F2C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спортивных команд для участия в городских, окружных и во всех  </w:t>
      </w:r>
      <w:r w:rsidR="00FC0DA5" w:rsidRPr="00826F9C">
        <w:rPr>
          <w:rFonts w:ascii="Times New Roman" w:hAnsi="Times New Roman" w:cs="Times New Roman"/>
          <w:sz w:val="28"/>
        </w:rPr>
        <w:t>районныхсоревнованиях</w:t>
      </w:r>
      <w:r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</w:p>
    <w:p w:rsidR="00785F2C" w:rsidRPr="00826F9C" w:rsidRDefault="00FC0DA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праздников на открытых площадках и проведение  мероприятий, направленных на </w:t>
      </w:r>
      <w:r w:rsidR="00785F2C" w:rsidRPr="00826F9C">
        <w:rPr>
          <w:rFonts w:ascii="Times New Roman" w:hAnsi="Times New Roman" w:cs="Times New Roman"/>
          <w:sz w:val="28"/>
          <w:szCs w:val="28"/>
        </w:rPr>
        <w:t xml:space="preserve">социально-полезную и общественную деятельность, гражданское; </w:t>
      </w:r>
    </w:p>
    <w:p w:rsidR="00785F2C" w:rsidRPr="00826F9C" w:rsidRDefault="00785F2C" w:rsidP="00785F2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785F2C" w:rsidRPr="00826F9C" w:rsidRDefault="00785F2C" w:rsidP="00785F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6E2A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16D" w:rsidRPr="00826F9C" w:rsidRDefault="0024016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BC64BD" w:rsidRPr="00826F9C" w:rsidRDefault="00BC64B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24016D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(проект))по адресу:</w:t>
      </w:r>
      <w:r w:rsidR="003D4E10" w:rsidRPr="00826F9C">
        <w:rPr>
          <w:snapToGrid w:val="0"/>
          <w:sz w:val="28"/>
          <w:szCs w:val="28"/>
        </w:rPr>
        <w:t xml:space="preserve"> Загородное шоссе</w:t>
      </w:r>
      <w:r w:rsidRPr="00826F9C">
        <w:rPr>
          <w:snapToGrid w:val="0"/>
          <w:sz w:val="28"/>
          <w:szCs w:val="28"/>
        </w:rPr>
        <w:t>, дом 6</w:t>
      </w:r>
      <w:r w:rsidR="003D4E10" w:rsidRPr="00826F9C">
        <w:rPr>
          <w:snapToGrid w:val="0"/>
          <w:sz w:val="28"/>
          <w:szCs w:val="28"/>
        </w:rPr>
        <w:t xml:space="preserve">, корпус 1 (общей площадью </w:t>
      </w:r>
      <w:r w:rsidR="00EC36FA" w:rsidRPr="00826F9C">
        <w:rPr>
          <w:snapToGrid w:val="0"/>
          <w:sz w:val="28"/>
          <w:szCs w:val="28"/>
        </w:rPr>
        <w:t>88,6</w:t>
      </w:r>
      <w:r w:rsidRPr="00826F9C">
        <w:rPr>
          <w:snapToGrid w:val="0"/>
          <w:sz w:val="28"/>
          <w:szCs w:val="28"/>
        </w:rPr>
        <w:t>кв.м.</w:t>
      </w:r>
      <w:r w:rsidR="005E6089" w:rsidRPr="00826F9C">
        <w:rPr>
          <w:snapToGrid w:val="0"/>
          <w:sz w:val="28"/>
          <w:szCs w:val="28"/>
        </w:rPr>
        <w:t>)</w:t>
      </w:r>
      <w:r w:rsidR="00E04E65" w:rsidRPr="00826F9C">
        <w:rPr>
          <w:snapToGrid w:val="0"/>
          <w:sz w:val="28"/>
          <w:szCs w:val="28"/>
        </w:rPr>
        <w:t>, цокольный этаж</w:t>
      </w:r>
      <w:r w:rsidR="00F721AE" w:rsidRPr="00826F9C">
        <w:rPr>
          <w:snapToGrid w:val="0"/>
          <w:sz w:val="28"/>
          <w:szCs w:val="28"/>
        </w:rPr>
        <w:t xml:space="preserve"> жилого дома, 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>, комнаты №</w:t>
      </w:r>
      <w:r w:rsidR="00EF5BD4" w:rsidRPr="00826F9C">
        <w:rPr>
          <w:snapToGrid w:val="0"/>
          <w:sz w:val="28"/>
          <w:szCs w:val="28"/>
        </w:rPr>
        <w:t>5 (40,7</w:t>
      </w:r>
      <w:r w:rsidRPr="00826F9C">
        <w:rPr>
          <w:snapToGrid w:val="0"/>
          <w:sz w:val="28"/>
          <w:szCs w:val="28"/>
        </w:rPr>
        <w:t>кв.м.), №</w:t>
      </w:r>
      <w:r w:rsidR="007E13F3" w:rsidRPr="00826F9C">
        <w:rPr>
          <w:snapToGrid w:val="0"/>
          <w:sz w:val="28"/>
          <w:szCs w:val="28"/>
        </w:rPr>
        <w:t xml:space="preserve"> 1-</w:t>
      </w:r>
      <w:r w:rsidR="005132D4" w:rsidRPr="00826F9C">
        <w:rPr>
          <w:snapToGrid w:val="0"/>
          <w:sz w:val="28"/>
          <w:szCs w:val="28"/>
        </w:rPr>
        <w:t>4,4а,</w:t>
      </w:r>
      <w:r w:rsidR="007E13F3" w:rsidRPr="00826F9C">
        <w:rPr>
          <w:snapToGrid w:val="0"/>
          <w:sz w:val="28"/>
          <w:szCs w:val="28"/>
        </w:rPr>
        <w:t>6-</w:t>
      </w:r>
      <w:r w:rsidR="005132D4" w:rsidRPr="00826F9C">
        <w:rPr>
          <w:snapToGrid w:val="0"/>
          <w:sz w:val="28"/>
          <w:szCs w:val="28"/>
        </w:rPr>
        <w:t>8</w:t>
      </w:r>
      <w:r w:rsidRPr="00826F9C">
        <w:rPr>
          <w:snapToGrid w:val="0"/>
          <w:sz w:val="28"/>
          <w:szCs w:val="28"/>
        </w:rPr>
        <w:t xml:space="preserve"> (</w:t>
      </w:r>
      <w:r w:rsidR="00306E25" w:rsidRPr="00826F9C">
        <w:rPr>
          <w:snapToGrid w:val="0"/>
          <w:sz w:val="28"/>
          <w:szCs w:val="28"/>
        </w:rPr>
        <w:t>47,9</w:t>
      </w:r>
      <w:r w:rsidRPr="00826F9C">
        <w:rPr>
          <w:snapToGrid w:val="0"/>
          <w:sz w:val="28"/>
          <w:szCs w:val="28"/>
        </w:rPr>
        <w:t>кв.м.).</w:t>
      </w:r>
    </w:p>
    <w:p w:rsidR="0024016D" w:rsidRPr="00826F9C" w:rsidRDefault="0024016D" w:rsidP="0024016D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24016D" w:rsidRPr="00826F9C" w:rsidRDefault="0024016D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4016D" w:rsidRPr="00826F9C" w:rsidRDefault="0024016D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5 лет и старше.</w:t>
      </w:r>
    </w:p>
    <w:p w:rsidR="0024016D" w:rsidRPr="00826F9C" w:rsidRDefault="00F845C9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24016D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24016D" w:rsidRPr="00826F9C">
        <w:rPr>
          <w:color w:val="auto"/>
          <w:sz w:val="28"/>
          <w:szCs w:val="28"/>
        </w:rPr>
        <w:t xml:space="preserve">0 человек. </w:t>
      </w:r>
    </w:p>
    <w:p w:rsidR="00CA3B31" w:rsidRPr="00826F9C" w:rsidRDefault="00CA3B31" w:rsidP="00F845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135EF3" w:rsidRDefault="0024016D" w:rsidP="007A46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14113D" w:rsidRPr="00826F9C" w:rsidRDefault="0014113D" w:rsidP="001411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танцевально-хореографических студии</w:t>
      </w:r>
      <w:r w:rsidRPr="00826F9C">
        <w:rPr>
          <w:rFonts w:ascii="Times New Roman" w:hAnsi="Times New Roman" w:cs="Times New Roman"/>
          <w:sz w:val="28"/>
          <w:szCs w:val="28"/>
        </w:rPr>
        <w:t>, секций в каникулярное время;</w:t>
      </w:r>
    </w:p>
    <w:p w:rsidR="0014113D" w:rsidRDefault="0014113D" w:rsidP="001411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концертных программ, в том числе на открытых площадках, с привлечением профессиональных артистов к праздничным и памятным датам на территории Донского района;</w:t>
      </w:r>
    </w:p>
    <w:p w:rsidR="0014113D" w:rsidRPr="00826F9C" w:rsidRDefault="0014113D" w:rsidP="0014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 социально-полезной, общественной деятельности, гражданского воспитания всех возрастных категорий населения; а также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14113D" w:rsidRPr="00826F9C" w:rsidRDefault="0014113D" w:rsidP="0014113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в рамках Программы «Патриотическое воспитание молодежи»;</w:t>
      </w:r>
    </w:p>
    <w:p w:rsidR="0014113D" w:rsidRPr="00826F9C" w:rsidRDefault="0014113D" w:rsidP="001411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lastRenderedPageBreak/>
        <w:t>-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досуговой </w:t>
      </w:r>
      <w:r w:rsidRPr="00826F9C">
        <w:rPr>
          <w:rFonts w:ascii="Times New Roman" w:hAnsi="Times New Roman" w:cs="Times New Roman"/>
          <w:sz w:val="28"/>
          <w:szCs w:val="28"/>
        </w:rPr>
        <w:t>работы каникулярное время;</w:t>
      </w:r>
    </w:p>
    <w:p w:rsidR="0014113D" w:rsidRDefault="0014113D" w:rsidP="0014113D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</w:t>
      </w:r>
      <w:r>
        <w:rPr>
          <w:snapToGrid w:val="0"/>
          <w:sz w:val="28"/>
          <w:szCs w:val="28"/>
        </w:rPr>
        <w:t>;</w:t>
      </w:r>
    </w:p>
    <w:p w:rsidR="0014113D" w:rsidRPr="00826F9C" w:rsidRDefault="0014113D" w:rsidP="0014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710" w:rsidRPr="00826F9C" w:rsidRDefault="009B4710" w:rsidP="009B4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0C" w:rsidRPr="00826F9C" w:rsidRDefault="00AD0A0C" w:rsidP="00135EF3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3E61BE" w:rsidRPr="00826F9C" w:rsidRDefault="00021EAD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3E61BE" w:rsidRPr="00826F9C" w:rsidRDefault="003E61BE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BE" w:rsidRPr="00826F9C" w:rsidRDefault="003E61BE" w:rsidP="003E61BE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(проект))по адресу: </w:t>
      </w:r>
      <w:r w:rsidR="00864825" w:rsidRPr="00826F9C">
        <w:rPr>
          <w:snapToGrid w:val="0"/>
          <w:sz w:val="28"/>
          <w:szCs w:val="28"/>
        </w:rPr>
        <w:t xml:space="preserve">ул. Шаболовка, дом 30/12 </w:t>
      </w:r>
      <w:r w:rsidRPr="00826F9C">
        <w:rPr>
          <w:snapToGrid w:val="0"/>
          <w:sz w:val="28"/>
          <w:szCs w:val="28"/>
        </w:rPr>
        <w:t xml:space="preserve">(общей площадью </w:t>
      </w:r>
      <w:r w:rsidR="00C65FBA" w:rsidRPr="00826F9C">
        <w:rPr>
          <w:snapToGrid w:val="0"/>
          <w:sz w:val="28"/>
          <w:szCs w:val="28"/>
        </w:rPr>
        <w:t>99,7</w:t>
      </w:r>
      <w:r w:rsidRPr="00826F9C">
        <w:rPr>
          <w:snapToGrid w:val="0"/>
          <w:sz w:val="28"/>
          <w:szCs w:val="28"/>
        </w:rPr>
        <w:t xml:space="preserve">кв.м.), </w:t>
      </w:r>
      <w:r w:rsidR="00C85B1F" w:rsidRPr="00826F9C">
        <w:rPr>
          <w:snapToGrid w:val="0"/>
          <w:sz w:val="28"/>
          <w:szCs w:val="28"/>
        </w:rPr>
        <w:t xml:space="preserve">подвал </w:t>
      </w:r>
      <w:r w:rsidRPr="00826F9C">
        <w:rPr>
          <w:snapToGrid w:val="0"/>
          <w:sz w:val="28"/>
          <w:szCs w:val="28"/>
        </w:rPr>
        <w:t xml:space="preserve">жилого дома, помещение № </w:t>
      </w:r>
      <w:r w:rsidR="007A2482" w:rsidRPr="00826F9C">
        <w:rPr>
          <w:snapToGrid w:val="0"/>
          <w:sz w:val="28"/>
          <w:szCs w:val="28"/>
          <w:lang w:val="en-US"/>
        </w:rPr>
        <w:t>VIII</w:t>
      </w:r>
      <w:r w:rsidRPr="00826F9C">
        <w:rPr>
          <w:snapToGrid w:val="0"/>
          <w:sz w:val="28"/>
          <w:szCs w:val="28"/>
        </w:rPr>
        <w:t>, комнаты №</w:t>
      </w:r>
      <w:r w:rsidR="007A2482" w:rsidRPr="00826F9C">
        <w:rPr>
          <w:snapToGrid w:val="0"/>
          <w:sz w:val="28"/>
          <w:szCs w:val="28"/>
        </w:rPr>
        <w:t>1 (9,3</w:t>
      </w:r>
      <w:r w:rsidRPr="00826F9C">
        <w:rPr>
          <w:snapToGrid w:val="0"/>
          <w:sz w:val="28"/>
          <w:szCs w:val="28"/>
        </w:rPr>
        <w:t>кв.м.),</w:t>
      </w:r>
      <w:r w:rsidR="00F845C9">
        <w:rPr>
          <w:snapToGrid w:val="0"/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 xml:space="preserve"> №</w:t>
      </w:r>
      <w:r w:rsidR="007A2482" w:rsidRPr="00826F9C">
        <w:rPr>
          <w:snapToGrid w:val="0"/>
          <w:sz w:val="28"/>
          <w:szCs w:val="28"/>
        </w:rPr>
        <w:t>2</w:t>
      </w:r>
      <w:r w:rsidRPr="00826F9C">
        <w:rPr>
          <w:snapToGrid w:val="0"/>
          <w:sz w:val="28"/>
          <w:szCs w:val="28"/>
        </w:rPr>
        <w:t xml:space="preserve"> (</w:t>
      </w:r>
      <w:r w:rsidR="007A2482" w:rsidRPr="00826F9C">
        <w:rPr>
          <w:snapToGrid w:val="0"/>
          <w:sz w:val="28"/>
          <w:szCs w:val="28"/>
        </w:rPr>
        <w:t>40,5</w:t>
      </w:r>
      <w:r w:rsidRPr="00826F9C">
        <w:rPr>
          <w:snapToGrid w:val="0"/>
          <w:sz w:val="28"/>
          <w:szCs w:val="28"/>
        </w:rPr>
        <w:t>кв.м.)</w:t>
      </w:r>
      <w:r w:rsidR="007A2482" w:rsidRPr="00826F9C">
        <w:rPr>
          <w:snapToGrid w:val="0"/>
          <w:sz w:val="28"/>
          <w:szCs w:val="28"/>
        </w:rPr>
        <w:t xml:space="preserve">, </w:t>
      </w:r>
      <w:r w:rsidR="00F845C9">
        <w:rPr>
          <w:snapToGrid w:val="0"/>
          <w:sz w:val="28"/>
          <w:szCs w:val="28"/>
        </w:rPr>
        <w:t xml:space="preserve"> </w:t>
      </w:r>
      <w:r w:rsidR="007A2482" w:rsidRPr="00826F9C">
        <w:rPr>
          <w:snapToGrid w:val="0"/>
          <w:sz w:val="28"/>
          <w:szCs w:val="28"/>
        </w:rPr>
        <w:t>№4 (17,9 кв.м.), №5 (10,3 кв.м.), №</w:t>
      </w:r>
      <w:r w:rsidR="00C20759" w:rsidRPr="00826F9C">
        <w:rPr>
          <w:snapToGrid w:val="0"/>
          <w:sz w:val="28"/>
          <w:szCs w:val="28"/>
        </w:rPr>
        <w:t xml:space="preserve"> 6-</w:t>
      </w:r>
      <w:r w:rsidR="007A2482" w:rsidRPr="00826F9C">
        <w:rPr>
          <w:snapToGrid w:val="0"/>
          <w:sz w:val="28"/>
          <w:szCs w:val="28"/>
        </w:rPr>
        <w:t>11 (21,7 кв.м.)</w:t>
      </w:r>
      <w:r w:rsidRPr="00826F9C">
        <w:rPr>
          <w:snapToGrid w:val="0"/>
          <w:sz w:val="28"/>
          <w:szCs w:val="28"/>
        </w:rPr>
        <w:t>.</w:t>
      </w:r>
    </w:p>
    <w:p w:rsidR="003E61BE" w:rsidRPr="00826F9C" w:rsidRDefault="003E61BE" w:rsidP="003E61BE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3E61BE" w:rsidRPr="00826F9C" w:rsidRDefault="003E61BE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E61BE" w:rsidRPr="00826F9C" w:rsidRDefault="003E61BE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300B7F" w:rsidRPr="00826F9C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3E61BE" w:rsidRPr="00826F9C" w:rsidRDefault="00F845C9" w:rsidP="003E61BE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3E61BE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3E61BE" w:rsidRPr="00826F9C">
        <w:rPr>
          <w:color w:val="auto"/>
          <w:sz w:val="28"/>
          <w:szCs w:val="28"/>
        </w:rPr>
        <w:t xml:space="preserve">0 человек. </w:t>
      </w:r>
    </w:p>
    <w:p w:rsidR="000A31CB" w:rsidRPr="00826F9C" w:rsidRDefault="000A31CB" w:rsidP="00F845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AF23C9" w:rsidRPr="00826F9C" w:rsidRDefault="003E61BE" w:rsidP="002E5D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привлечение населения  Донского района к регулярным занятиям физической культурой и спортом всех возрастных категорий (с возможным предоставлением для занятий баз сторонних организаций, имеющих условия для организации тренировочного процесса);</w:t>
      </w:r>
    </w:p>
    <w:p w:rsidR="000530DF" w:rsidRPr="00826F9C" w:rsidRDefault="00DD51D5" w:rsidP="00CD35B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организацию</w:t>
      </w:r>
      <w:r w:rsidR="00AF23C9" w:rsidRPr="00826F9C">
        <w:rPr>
          <w:sz w:val="28"/>
          <w:szCs w:val="28"/>
        </w:rPr>
        <w:t xml:space="preserve"> досуговой, </w:t>
      </w:r>
      <w:r w:rsidR="00994460" w:rsidRPr="00826F9C">
        <w:rPr>
          <w:sz w:val="28"/>
          <w:szCs w:val="28"/>
        </w:rPr>
        <w:t xml:space="preserve">гражданско-патриотического воспитания всех возрастных категорий населения; </w:t>
      </w:r>
      <w:r w:rsidR="00D36262" w:rsidRPr="00826F9C">
        <w:rPr>
          <w:sz w:val="28"/>
          <w:szCs w:val="28"/>
        </w:rPr>
        <w:t xml:space="preserve">социально-полезной </w:t>
      </w:r>
      <w:r w:rsidR="00AF23C9" w:rsidRPr="00826F9C">
        <w:rPr>
          <w:sz w:val="28"/>
          <w:szCs w:val="28"/>
        </w:rPr>
        <w:t xml:space="preserve">и физкультурно-оздоровительной и спортивной </w:t>
      </w:r>
      <w:r w:rsidR="00994460" w:rsidRPr="00826F9C">
        <w:rPr>
          <w:sz w:val="28"/>
          <w:szCs w:val="28"/>
        </w:rPr>
        <w:t>работы с детьми, подростками</w:t>
      </w:r>
      <w:r w:rsidR="00AF23C9" w:rsidRPr="00826F9C">
        <w:rPr>
          <w:sz w:val="28"/>
          <w:szCs w:val="28"/>
        </w:rPr>
        <w:t xml:space="preserve"> молодежью</w:t>
      </w:r>
      <w:r w:rsidR="00994460" w:rsidRPr="00826F9C">
        <w:rPr>
          <w:sz w:val="28"/>
          <w:szCs w:val="28"/>
        </w:rPr>
        <w:t xml:space="preserve"> и взрослым населением</w:t>
      </w:r>
      <w:r w:rsidR="00AF23C9" w:rsidRPr="00826F9C">
        <w:rPr>
          <w:sz w:val="28"/>
          <w:szCs w:val="28"/>
        </w:rPr>
        <w:t>, с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CC63B4" w:rsidRPr="00826F9C" w:rsidRDefault="00CC63B4" w:rsidP="00CC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</w:t>
      </w:r>
      <w:r w:rsidR="00DD51D5" w:rsidRPr="00826F9C">
        <w:rPr>
          <w:rFonts w:ascii="Times New Roman" w:hAnsi="Times New Roman" w:cs="Times New Roman"/>
          <w:sz w:val="28"/>
          <w:szCs w:val="28"/>
        </w:rPr>
        <w:t>кативную и коммуникационную</w:t>
      </w:r>
      <w:r w:rsidR="00C9517C" w:rsidRPr="00826F9C">
        <w:rPr>
          <w:rFonts w:ascii="Times New Roman" w:hAnsi="Times New Roman" w:cs="Times New Roman"/>
          <w:sz w:val="28"/>
          <w:szCs w:val="28"/>
        </w:rPr>
        <w:t xml:space="preserve"> работа 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271F70" w:rsidRPr="00826F9C" w:rsidRDefault="00271F70" w:rsidP="00271F70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просветительскую работу, сохранение и развитие культурных традиций и ценностей;</w:t>
      </w:r>
    </w:p>
    <w:p w:rsidR="00F017D3" w:rsidRPr="00826F9C" w:rsidRDefault="00F017D3" w:rsidP="00CD35B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познавательно-просветительские и интеллектуально-развивающие занятия;</w:t>
      </w:r>
    </w:p>
    <w:p w:rsidR="00F017D3" w:rsidRPr="00826F9C" w:rsidRDefault="00F017D3" w:rsidP="00CD35BD">
      <w:pPr>
        <w:pStyle w:val="20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- с</w:t>
      </w:r>
      <w:r w:rsidRPr="00826F9C">
        <w:rPr>
          <w:rFonts w:eastAsia="Arial Unicode MS"/>
          <w:sz w:val="28"/>
          <w:szCs w:val="28"/>
        </w:rPr>
        <w:t>оциально-</w:t>
      </w:r>
      <w:r w:rsidR="004220D3" w:rsidRPr="00826F9C">
        <w:rPr>
          <w:rFonts w:eastAsia="Arial Unicode MS"/>
          <w:sz w:val="28"/>
          <w:szCs w:val="28"/>
        </w:rPr>
        <w:t>конс</w:t>
      </w:r>
      <w:r w:rsidR="00DD51D5" w:rsidRPr="00826F9C">
        <w:rPr>
          <w:rFonts w:eastAsia="Arial Unicode MS"/>
          <w:sz w:val="28"/>
          <w:szCs w:val="28"/>
        </w:rPr>
        <w:t>ультационную работу</w:t>
      </w:r>
      <w:r w:rsidR="004220D3" w:rsidRPr="00826F9C">
        <w:rPr>
          <w:rFonts w:eastAsia="Arial Unicode MS"/>
          <w:sz w:val="28"/>
          <w:szCs w:val="28"/>
        </w:rPr>
        <w:t xml:space="preserve"> и </w:t>
      </w:r>
      <w:r w:rsidR="004220D3" w:rsidRPr="00826F9C">
        <w:rPr>
          <w:sz w:val="28"/>
          <w:szCs w:val="28"/>
        </w:rPr>
        <w:t>с</w:t>
      </w:r>
      <w:r w:rsidR="004220D3" w:rsidRPr="00826F9C">
        <w:rPr>
          <w:rFonts w:eastAsia="Arial Unicode MS"/>
          <w:sz w:val="28"/>
          <w:szCs w:val="28"/>
        </w:rPr>
        <w:t>оциально-</w:t>
      </w:r>
      <w:r w:rsidR="00DD51D5" w:rsidRPr="00826F9C">
        <w:rPr>
          <w:rFonts w:eastAsia="Arial Unicode MS"/>
          <w:sz w:val="28"/>
          <w:szCs w:val="28"/>
        </w:rPr>
        <w:t>коррекционную, адаптирующую работу</w:t>
      </w:r>
      <w:r w:rsidRPr="00826F9C">
        <w:rPr>
          <w:rFonts w:eastAsia="Arial Unicode MS"/>
          <w:sz w:val="28"/>
          <w:szCs w:val="28"/>
        </w:rPr>
        <w:t xml:space="preserve"> с особыми категориями населения;</w:t>
      </w:r>
    </w:p>
    <w:p w:rsidR="00AF23C9" w:rsidRPr="00826F9C" w:rsidRDefault="003C6F96" w:rsidP="00D16205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р</w:t>
      </w:r>
      <w:r w:rsidR="00DD51D5" w:rsidRPr="00826F9C">
        <w:rPr>
          <w:sz w:val="28"/>
          <w:szCs w:val="28"/>
        </w:rPr>
        <w:t>аботу</w:t>
      </w:r>
      <w:r w:rsidR="00F017D3" w:rsidRPr="00826F9C">
        <w:rPr>
          <w:sz w:val="28"/>
          <w:szCs w:val="28"/>
        </w:rPr>
        <w:t xml:space="preserve"> с различными категориями взрослого  населения по передаче  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и проведение содержательного и развивающего досуга населения.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pacing w:val="-10"/>
          <w:sz w:val="28"/>
          <w:szCs w:val="28"/>
        </w:rPr>
        <w:t>- развивающее знакомство с миром восточных единоборств;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подготовку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спортсменов и сборных команд для участия в окружных, городских соревнованиях всех возрастных категорий;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-работа с семьями (родителями);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51D5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среди ветеранов </w:t>
      </w:r>
      <w:r w:rsidR="002E5DE4" w:rsidRPr="00826F9C">
        <w:rPr>
          <w:rFonts w:ascii="Times New Roman" w:hAnsi="Times New Roman" w:cs="Times New Roman"/>
          <w:sz w:val="28"/>
          <w:szCs w:val="28"/>
        </w:rPr>
        <w:t xml:space="preserve">и пенсионеров </w:t>
      </w:r>
      <w:r w:rsidR="00DD51D5" w:rsidRPr="00826F9C">
        <w:rPr>
          <w:rFonts w:ascii="Times New Roman" w:hAnsi="Times New Roman" w:cs="Times New Roman"/>
          <w:sz w:val="28"/>
          <w:szCs w:val="28"/>
        </w:rPr>
        <w:t>района (организацию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для данной возрастной группы).</w:t>
      </w:r>
    </w:p>
    <w:p w:rsidR="00B2558A" w:rsidRPr="00826F9C" w:rsidRDefault="00B2558A" w:rsidP="00B255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спортивных команд для участия в городских, окружных и во всех  </w:t>
      </w:r>
      <w:r w:rsidR="00E534A3" w:rsidRPr="00826F9C">
        <w:rPr>
          <w:rFonts w:ascii="Times New Roman" w:hAnsi="Times New Roman" w:cs="Times New Roman"/>
          <w:sz w:val="28"/>
        </w:rPr>
        <w:t>районных соревнованиях</w:t>
      </w:r>
      <w:r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</w:p>
    <w:p w:rsidR="00B2558A" w:rsidRPr="00826F9C" w:rsidRDefault="00336182" w:rsidP="00B255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B2558A" w:rsidRPr="00826F9C">
        <w:rPr>
          <w:rFonts w:ascii="Times New Roman" w:hAnsi="Times New Roman" w:cs="Times New Roman"/>
          <w:sz w:val="28"/>
        </w:rPr>
        <w:t xml:space="preserve">спортивных праздников на открытых площадках и проведение  </w:t>
      </w:r>
      <w:r w:rsidRPr="00826F9C">
        <w:rPr>
          <w:rFonts w:ascii="Times New Roman" w:hAnsi="Times New Roman" w:cs="Times New Roman"/>
          <w:sz w:val="28"/>
        </w:rPr>
        <w:t xml:space="preserve">районных </w:t>
      </w:r>
      <w:r w:rsidR="00B2558A" w:rsidRPr="00826F9C">
        <w:rPr>
          <w:rFonts w:ascii="Times New Roman" w:hAnsi="Times New Roman" w:cs="Times New Roman"/>
          <w:sz w:val="28"/>
        </w:rPr>
        <w:t xml:space="preserve">мероприятий, направленных на </w:t>
      </w:r>
      <w:r w:rsidR="00B2558A" w:rsidRPr="00826F9C">
        <w:rPr>
          <w:rFonts w:ascii="Times New Roman" w:hAnsi="Times New Roman" w:cs="Times New Roman"/>
          <w:sz w:val="28"/>
          <w:szCs w:val="28"/>
        </w:rPr>
        <w:t xml:space="preserve">социально-полезную и общественную деятельность, гражданское; </w:t>
      </w:r>
    </w:p>
    <w:p w:rsidR="00B2558A" w:rsidRPr="00826F9C" w:rsidRDefault="00B2558A" w:rsidP="00B2558A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B2558A" w:rsidRPr="00826F9C" w:rsidRDefault="00B2558A" w:rsidP="00B2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8612C8" w:rsidRPr="00826F9C" w:rsidRDefault="00877A36" w:rsidP="00861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 5</w:t>
      </w:r>
    </w:p>
    <w:p w:rsidR="008612C8" w:rsidRPr="00826F9C" w:rsidRDefault="008612C8" w:rsidP="00861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C8" w:rsidRPr="00826F9C" w:rsidRDefault="008612C8" w:rsidP="008612C8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(проект))по адресу:</w:t>
      </w:r>
      <w:r w:rsidR="00AE37DF" w:rsidRPr="00826F9C">
        <w:rPr>
          <w:snapToGrid w:val="0"/>
          <w:sz w:val="28"/>
          <w:szCs w:val="28"/>
        </w:rPr>
        <w:t xml:space="preserve"> Севастопольский проспект, дом 1, корпус 5</w:t>
      </w:r>
      <w:r w:rsidRPr="00826F9C">
        <w:rPr>
          <w:snapToGrid w:val="0"/>
          <w:sz w:val="28"/>
          <w:szCs w:val="28"/>
        </w:rPr>
        <w:t xml:space="preserve"> (общей площадью </w:t>
      </w:r>
      <w:r w:rsidR="00496DEC" w:rsidRPr="00826F9C">
        <w:rPr>
          <w:snapToGrid w:val="0"/>
          <w:sz w:val="28"/>
          <w:szCs w:val="28"/>
        </w:rPr>
        <w:t>77,7</w:t>
      </w:r>
      <w:r w:rsidRPr="00826F9C">
        <w:rPr>
          <w:snapToGrid w:val="0"/>
          <w:sz w:val="28"/>
          <w:szCs w:val="28"/>
        </w:rPr>
        <w:t xml:space="preserve">кв.м.), </w:t>
      </w:r>
      <w:r w:rsidR="00871294" w:rsidRPr="00826F9C">
        <w:rPr>
          <w:snapToGrid w:val="0"/>
          <w:sz w:val="28"/>
          <w:szCs w:val="28"/>
        </w:rPr>
        <w:t>1 этаж</w:t>
      </w:r>
      <w:r w:rsidR="00000144" w:rsidRPr="00826F9C">
        <w:rPr>
          <w:snapToGrid w:val="0"/>
          <w:sz w:val="28"/>
          <w:szCs w:val="28"/>
        </w:rPr>
        <w:t xml:space="preserve">жилого дома, 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 xml:space="preserve">, комнаты № </w:t>
      </w:r>
      <w:r w:rsidR="00D66D60" w:rsidRPr="00826F9C">
        <w:rPr>
          <w:snapToGrid w:val="0"/>
          <w:sz w:val="28"/>
          <w:szCs w:val="28"/>
        </w:rPr>
        <w:t>1 (20,5</w:t>
      </w:r>
      <w:r w:rsidRPr="00826F9C">
        <w:rPr>
          <w:snapToGrid w:val="0"/>
          <w:sz w:val="28"/>
          <w:szCs w:val="28"/>
        </w:rPr>
        <w:t xml:space="preserve">кв.м.), </w:t>
      </w:r>
      <w:r w:rsidR="00F845C9">
        <w:rPr>
          <w:snapToGrid w:val="0"/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№ 2 (</w:t>
      </w:r>
      <w:r w:rsidR="00F57331" w:rsidRPr="00826F9C">
        <w:rPr>
          <w:snapToGrid w:val="0"/>
          <w:sz w:val="28"/>
          <w:szCs w:val="28"/>
        </w:rPr>
        <w:t>15,3</w:t>
      </w:r>
      <w:r w:rsidRPr="00826F9C">
        <w:rPr>
          <w:snapToGrid w:val="0"/>
          <w:sz w:val="28"/>
          <w:szCs w:val="28"/>
        </w:rPr>
        <w:t xml:space="preserve">кв.м.), </w:t>
      </w:r>
      <w:r w:rsidR="00F845C9">
        <w:rPr>
          <w:snapToGrid w:val="0"/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№ 4</w:t>
      </w:r>
      <w:r w:rsidR="009D31F4" w:rsidRPr="00826F9C">
        <w:rPr>
          <w:snapToGrid w:val="0"/>
          <w:sz w:val="28"/>
          <w:szCs w:val="28"/>
        </w:rPr>
        <w:t xml:space="preserve"> (13</w:t>
      </w:r>
      <w:r w:rsidRPr="00826F9C">
        <w:rPr>
          <w:snapToGrid w:val="0"/>
          <w:sz w:val="28"/>
          <w:szCs w:val="28"/>
        </w:rPr>
        <w:t>,9 кв.м.), №</w:t>
      </w:r>
      <w:r w:rsidR="004B42E3" w:rsidRPr="00826F9C">
        <w:rPr>
          <w:snapToGrid w:val="0"/>
          <w:sz w:val="28"/>
          <w:szCs w:val="28"/>
        </w:rPr>
        <w:t xml:space="preserve"> 4</w:t>
      </w:r>
      <w:r w:rsidRPr="00826F9C">
        <w:rPr>
          <w:snapToGrid w:val="0"/>
          <w:sz w:val="28"/>
          <w:szCs w:val="28"/>
        </w:rPr>
        <w:t>-</w:t>
      </w:r>
      <w:r w:rsidR="004B42E3" w:rsidRPr="00826F9C">
        <w:rPr>
          <w:snapToGrid w:val="0"/>
          <w:sz w:val="28"/>
          <w:szCs w:val="28"/>
        </w:rPr>
        <w:t>7</w:t>
      </w:r>
      <w:r w:rsidR="00C90652" w:rsidRPr="00826F9C">
        <w:rPr>
          <w:snapToGrid w:val="0"/>
          <w:sz w:val="28"/>
          <w:szCs w:val="28"/>
        </w:rPr>
        <w:t xml:space="preserve"> (28,0</w:t>
      </w:r>
      <w:r w:rsidRPr="00826F9C">
        <w:rPr>
          <w:snapToGrid w:val="0"/>
          <w:sz w:val="28"/>
          <w:szCs w:val="28"/>
        </w:rPr>
        <w:t>кв.м.).</w:t>
      </w:r>
    </w:p>
    <w:p w:rsidR="008612C8" w:rsidRPr="00826F9C" w:rsidRDefault="008612C8" w:rsidP="008612C8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8612C8" w:rsidRPr="00826F9C" w:rsidRDefault="008612C8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612C8" w:rsidRPr="00826F9C" w:rsidRDefault="008612C8" w:rsidP="00F84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D82EDA" w:rsidRPr="00826F9C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8612C8" w:rsidRPr="00826F9C" w:rsidRDefault="00F845C9" w:rsidP="008612C8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8612C8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8612C8" w:rsidRPr="00826F9C">
        <w:rPr>
          <w:color w:val="auto"/>
          <w:sz w:val="28"/>
          <w:szCs w:val="28"/>
        </w:rPr>
        <w:t xml:space="preserve">0 человек. </w:t>
      </w:r>
    </w:p>
    <w:p w:rsidR="00601508" w:rsidRPr="00826F9C" w:rsidRDefault="00601508" w:rsidP="00F845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</w:t>
      </w:r>
      <w:bookmarkStart w:id="0" w:name="_GoBack"/>
      <w:bookmarkEnd w:id="0"/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населения, а также в качестве поощрения активных общественников района).</w:t>
      </w:r>
    </w:p>
    <w:p w:rsidR="00D07EA9" w:rsidRPr="00826F9C" w:rsidRDefault="008612C8" w:rsidP="005E5C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754733" w:rsidRPr="00826F9C" w:rsidRDefault="008E6D66" w:rsidP="008E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3E4C43" w:rsidRPr="00826F9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досуговой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26F9C">
        <w:rPr>
          <w:rFonts w:ascii="Times New Roman" w:hAnsi="Times New Roman" w:cs="Times New Roman"/>
          <w:sz w:val="28"/>
          <w:szCs w:val="28"/>
        </w:rPr>
        <w:t xml:space="preserve">, </w:t>
      </w:r>
      <w:r w:rsidR="00045988" w:rsidRPr="00826F9C">
        <w:rPr>
          <w:rFonts w:ascii="Times New Roman" w:hAnsi="Times New Roman" w:cs="Times New Roman"/>
          <w:sz w:val="28"/>
          <w:szCs w:val="28"/>
        </w:rPr>
        <w:t>гражданско</w:t>
      </w:r>
      <w:r w:rsidR="00320401" w:rsidRPr="00826F9C">
        <w:rPr>
          <w:rFonts w:ascii="Times New Roman" w:hAnsi="Times New Roman" w:cs="Times New Roman"/>
          <w:sz w:val="28"/>
          <w:szCs w:val="28"/>
        </w:rPr>
        <w:t>-патриотическим</w:t>
      </w:r>
      <w:r w:rsidR="00F845C9">
        <w:rPr>
          <w:rFonts w:ascii="Times New Roman" w:hAnsi="Times New Roman" w:cs="Times New Roman"/>
          <w:sz w:val="28"/>
          <w:szCs w:val="28"/>
        </w:rPr>
        <w:t xml:space="preserve"> </w:t>
      </w:r>
      <w:r w:rsidR="00320401" w:rsidRPr="00826F9C">
        <w:rPr>
          <w:rFonts w:ascii="Times New Roman" w:hAnsi="Times New Roman" w:cs="Times New Roman"/>
          <w:sz w:val="28"/>
          <w:szCs w:val="28"/>
        </w:rPr>
        <w:t>воспитанием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социально-</w:t>
      </w:r>
      <w:r w:rsidR="00320401" w:rsidRPr="00826F9C">
        <w:rPr>
          <w:rFonts w:ascii="Times New Roman" w:hAnsi="Times New Roman" w:cs="Times New Roman"/>
          <w:sz w:val="28"/>
          <w:szCs w:val="28"/>
        </w:rPr>
        <w:t>полезной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 и </w:t>
      </w:r>
      <w:r w:rsidR="00320401" w:rsidRPr="00826F9C">
        <w:rPr>
          <w:rFonts w:ascii="Times New Roman" w:hAnsi="Times New Roman" w:cs="Times New Roman"/>
          <w:sz w:val="28"/>
          <w:szCs w:val="28"/>
        </w:rPr>
        <w:t>социально-воспитательной работой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;эстетической, художественной, духовно-нравственной </w:t>
      </w:r>
      <w:r w:rsidR="00320401" w:rsidRPr="00826F9C">
        <w:rPr>
          <w:rFonts w:ascii="Times New Roman" w:hAnsi="Times New Roman" w:cs="Times New Roman"/>
          <w:sz w:val="28"/>
          <w:szCs w:val="28"/>
        </w:rPr>
        <w:t>работой</w:t>
      </w:r>
      <w:r w:rsidR="009403F5" w:rsidRPr="00826F9C">
        <w:rPr>
          <w:rFonts w:ascii="Times New Roman" w:hAnsi="Times New Roman" w:cs="Times New Roman"/>
          <w:sz w:val="28"/>
          <w:szCs w:val="28"/>
        </w:rPr>
        <w:t xml:space="preserve"> с детьми, подростками, </w:t>
      </w:r>
      <w:r w:rsidR="00320401" w:rsidRPr="00826F9C">
        <w:rPr>
          <w:rFonts w:ascii="Times New Roman" w:hAnsi="Times New Roman" w:cs="Times New Roman"/>
          <w:sz w:val="28"/>
          <w:szCs w:val="28"/>
        </w:rPr>
        <w:t>молодежью и</w:t>
      </w:r>
      <w:r w:rsidR="009403F5" w:rsidRPr="00826F9C">
        <w:rPr>
          <w:rFonts w:ascii="Times New Roman" w:hAnsi="Times New Roman" w:cs="Times New Roman"/>
          <w:sz w:val="28"/>
          <w:szCs w:val="28"/>
        </w:rPr>
        <w:t xml:space="preserve"> взрослым населением</w:t>
      </w:r>
      <w:r w:rsidR="00754733" w:rsidRPr="00826F9C">
        <w:rPr>
          <w:rFonts w:ascii="Times New Roman" w:hAnsi="Times New Roman" w:cs="Times New Roman"/>
          <w:sz w:val="28"/>
          <w:szCs w:val="28"/>
        </w:rPr>
        <w:t>(ветеранами, пенсионерами), а так же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 детьми с девиантным поведением, подростками «группы риска», социально-незащищенными семьями (включая семьи, воспитывающие детей-инвалидов) Донского</w:t>
      </w:r>
      <w:r w:rsidR="007307CA" w:rsidRPr="00826F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0401" w:rsidRPr="00826F9C">
        <w:rPr>
          <w:rFonts w:ascii="Times New Roman" w:hAnsi="Times New Roman" w:cs="Times New Roman"/>
          <w:sz w:val="28"/>
          <w:szCs w:val="28"/>
        </w:rPr>
        <w:t>;</w:t>
      </w:r>
    </w:p>
    <w:p w:rsidR="00B8714D" w:rsidRPr="00826F9C" w:rsidRDefault="00320401" w:rsidP="008E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х</w:t>
      </w:r>
      <w:r w:rsidR="00B8714D" w:rsidRPr="00826F9C">
        <w:rPr>
          <w:rFonts w:ascii="Times New Roman" w:hAnsi="Times New Roman" w:cs="Times New Roman"/>
          <w:sz w:val="28"/>
          <w:szCs w:val="28"/>
        </w:rPr>
        <w:t>удожественно</w:t>
      </w:r>
      <w:r w:rsidR="00714BD3" w:rsidRPr="00826F9C">
        <w:rPr>
          <w:rFonts w:ascii="Times New Roman" w:hAnsi="Times New Roman" w:cs="Times New Roman"/>
          <w:sz w:val="28"/>
          <w:szCs w:val="28"/>
        </w:rPr>
        <w:t>-эстетическим</w:t>
      </w:r>
      <w:r w:rsidR="00B8714D" w:rsidRPr="00826F9C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714BD3" w:rsidRPr="00826F9C">
        <w:rPr>
          <w:rFonts w:ascii="Times New Roman" w:hAnsi="Times New Roman" w:cs="Times New Roman"/>
          <w:sz w:val="28"/>
          <w:szCs w:val="28"/>
        </w:rPr>
        <w:t>м по различным видам</w:t>
      </w:r>
      <w:r w:rsidR="00B8714D" w:rsidRPr="00826F9C">
        <w:rPr>
          <w:rFonts w:ascii="Times New Roman" w:hAnsi="Times New Roman" w:cs="Times New Roman"/>
          <w:sz w:val="28"/>
          <w:szCs w:val="28"/>
        </w:rPr>
        <w:t xml:space="preserve"> искусств;</w:t>
      </w:r>
    </w:p>
    <w:p w:rsidR="00B8714D" w:rsidRPr="00826F9C" w:rsidRDefault="00D10D5D" w:rsidP="00D10D5D">
      <w:pPr>
        <w:pStyle w:val="1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социально-полезной, общественной деятельност</w:t>
      </w:r>
      <w:r w:rsidR="003A23D8" w:rsidRPr="00826F9C">
        <w:rPr>
          <w:sz w:val="28"/>
          <w:szCs w:val="28"/>
        </w:rPr>
        <w:t>ь</w:t>
      </w:r>
      <w:r w:rsidRPr="00826F9C">
        <w:rPr>
          <w:sz w:val="28"/>
          <w:szCs w:val="28"/>
        </w:rPr>
        <w:t>ю</w:t>
      </w:r>
      <w:r w:rsidR="007640A1" w:rsidRPr="00826F9C">
        <w:rPr>
          <w:sz w:val="28"/>
          <w:szCs w:val="28"/>
        </w:rPr>
        <w:t>, гражданского воспитания</w:t>
      </w:r>
      <w:r w:rsidR="00B8714D" w:rsidRPr="00826F9C">
        <w:rPr>
          <w:sz w:val="28"/>
          <w:szCs w:val="28"/>
        </w:rPr>
        <w:t xml:space="preserve"> всех возрастных категорий населения;</w:t>
      </w:r>
    </w:p>
    <w:p w:rsidR="00B8714D" w:rsidRPr="00826F9C" w:rsidRDefault="003A23D8" w:rsidP="003A23D8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и</w:t>
      </w:r>
      <w:r w:rsidR="007640A1" w:rsidRPr="00826F9C">
        <w:rPr>
          <w:sz w:val="28"/>
          <w:szCs w:val="28"/>
        </w:rPr>
        <w:t>нформационно-коммуникативнуюи коммуникационную</w:t>
      </w:r>
      <w:r w:rsidR="00B8714D" w:rsidRPr="00826F9C">
        <w:rPr>
          <w:sz w:val="28"/>
          <w:szCs w:val="28"/>
        </w:rPr>
        <w:t xml:space="preserve"> деятельность;</w:t>
      </w:r>
    </w:p>
    <w:p w:rsidR="00B8714D" w:rsidRPr="00826F9C" w:rsidRDefault="003A23D8" w:rsidP="003A23D8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</w:t>
      </w:r>
      <w:r w:rsidR="007640A1" w:rsidRPr="00826F9C">
        <w:rPr>
          <w:sz w:val="28"/>
          <w:szCs w:val="28"/>
        </w:rPr>
        <w:t>росветительскую работу</w:t>
      </w:r>
      <w:r w:rsidR="00B8714D" w:rsidRPr="00826F9C">
        <w:rPr>
          <w:sz w:val="28"/>
          <w:szCs w:val="28"/>
        </w:rPr>
        <w:t xml:space="preserve">, сохранение и развитие культурных традиций </w:t>
      </w:r>
      <w:r w:rsidR="001935E9" w:rsidRPr="00826F9C">
        <w:rPr>
          <w:sz w:val="28"/>
          <w:szCs w:val="28"/>
        </w:rPr>
        <w:t>и ценностей;</w:t>
      </w:r>
    </w:p>
    <w:p w:rsidR="003E4C43" w:rsidRPr="00826F9C" w:rsidRDefault="003E4C43" w:rsidP="003E4C43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работа с различными категориями взрослого  населения по передаче  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организация и проведение содержательного и развивающего досуга населения.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организация работы кружков, секций в каникулярное время;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работа с семьями (родителями);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lastRenderedPageBreak/>
        <w:t>- организацию праздников на открытых площадках района и участие в</w:t>
      </w:r>
      <w:r w:rsidR="00061699" w:rsidRPr="00826F9C">
        <w:rPr>
          <w:rFonts w:ascii="Times New Roman" w:hAnsi="Times New Roman" w:cs="Times New Roman"/>
          <w:sz w:val="28"/>
        </w:rPr>
        <w:t>о всех районных мероприятиях;</w:t>
      </w:r>
    </w:p>
    <w:p w:rsidR="00061699" w:rsidRPr="00135EF3" w:rsidRDefault="00061699" w:rsidP="00061699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DC4DB5" w:rsidRPr="00D055C3" w:rsidRDefault="00DC4DB5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213591" w:rsidRPr="00A65220" w:rsidRDefault="00213591" w:rsidP="00213591">
      <w:pPr>
        <w:pStyle w:val="20"/>
        <w:ind w:firstLine="709"/>
        <w:jc w:val="center"/>
        <w:rPr>
          <w:b/>
          <w:sz w:val="28"/>
          <w:szCs w:val="28"/>
        </w:rPr>
      </w:pPr>
      <w:r w:rsidRPr="00A65220">
        <w:rPr>
          <w:b/>
          <w:sz w:val="28"/>
          <w:szCs w:val="28"/>
        </w:rPr>
        <w:t>Общие требования к социальным программам (проектам) участников Конкурса по всем Лотам</w:t>
      </w:r>
    </w:p>
    <w:p w:rsidR="00213591" w:rsidRPr="00A65220" w:rsidRDefault="00213591" w:rsidP="00213591">
      <w:pPr>
        <w:pStyle w:val="20"/>
        <w:ind w:firstLine="709"/>
        <w:jc w:val="center"/>
        <w:rPr>
          <w:b/>
          <w:sz w:val="28"/>
          <w:szCs w:val="28"/>
        </w:rPr>
      </w:pPr>
    </w:p>
    <w:p w:rsidR="00213591" w:rsidRPr="00D055C3" w:rsidRDefault="00213591" w:rsidP="00213591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</w:t>
      </w:r>
      <w:r>
        <w:rPr>
          <w:sz w:val="28"/>
          <w:szCs w:val="28"/>
        </w:rPr>
        <w:br/>
        <w:t>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213591" w:rsidRPr="001935B1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ом 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опытом проведения массовых мероприятий, мастер-классов, праздников двора,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</w:p>
    <w:p w:rsidR="00213591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213591" w:rsidRPr="00D055C3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>
        <w:rPr>
          <w:rFonts w:ascii="Times New Roman" w:hAnsi="Times New Roman" w:cs="Times New Roman"/>
          <w:sz w:val="28"/>
          <w:szCs w:val="28"/>
        </w:rPr>
        <w:t xml:space="preserve">(клубов) </w:t>
      </w:r>
      <w:r w:rsidRPr="00D055C3">
        <w:rPr>
          <w:rFonts w:ascii="Times New Roman" w:hAnsi="Times New Roman" w:cs="Times New Roman"/>
          <w:sz w:val="28"/>
          <w:szCs w:val="28"/>
        </w:rPr>
        <w:t>и секций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каникулярно</w:t>
      </w:r>
      <w:r>
        <w:rPr>
          <w:rFonts w:ascii="Times New Roman" w:hAnsi="Times New Roman" w:cs="Times New Roman"/>
          <w:sz w:val="28"/>
          <w:szCs w:val="28"/>
        </w:rPr>
        <w:t>е время;</w:t>
      </w:r>
    </w:p>
    <w:p w:rsidR="00213591" w:rsidRDefault="00213591" w:rsidP="0021359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snapToGrid w:val="0"/>
          <w:sz w:val="28"/>
          <w:szCs w:val="28"/>
        </w:rPr>
        <w:t xml:space="preserve">- ежегодную организацию и проведение </w:t>
      </w:r>
      <w:r w:rsidRPr="00B67219">
        <w:rPr>
          <w:b/>
          <w:snapToGrid w:val="0"/>
          <w:sz w:val="28"/>
          <w:szCs w:val="28"/>
        </w:rPr>
        <w:t>не менее 12-ти массовых</w:t>
      </w:r>
      <w:r w:rsidRPr="00D055C3">
        <w:rPr>
          <w:snapToGrid w:val="0"/>
          <w:sz w:val="28"/>
          <w:szCs w:val="28"/>
        </w:rPr>
        <w:t xml:space="preserve"> мероприятий </w:t>
      </w:r>
      <w:r w:rsidRPr="00D055C3">
        <w:rPr>
          <w:rStyle w:val="FontStyle11"/>
          <w:sz w:val="28"/>
          <w:szCs w:val="28"/>
        </w:rPr>
        <w:t>(обязательно должны быть проведены мероприятия, посвященные памятным и п</w:t>
      </w:r>
      <w:r>
        <w:rPr>
          <w:rStyle w:val="FontStyle11"/>
          <w:sz w:val="28"/>
          <w:szCs w:val="28"/>
        </w:rPr>
        <w:t>раздничным дням - Новогодним и Р</w:t>
      </w:r>
      <w:r w:rsidRPr="00D055C3">
        <w:rPr>
          <w:rStyle w:val="FontStyle11"/>
          <w:sz w:val="28"/>
          <w:szCs w:val="28"/>
        </w:rPr>
        <w:t xml:space="preserve">ождественским праздникам, </w:t>
      </w:r>
      <w:r>
        <w:rPr>
          <w:rStyle w:val="FontStyle11"/>
          <w:sz w:val="28"/>
          <w:szCs w:val="28"/>
        </w:rPr>
        <w:t xml:space="preserve">Международному дню 8 марта, </w:t>
      </w:r>
      <w:r w:rsidRPr="00D055C3">
        <w:rPr>
          <w:rStyle w:val="FontStyle11"/>
          <w:sz w:val="28"/>
          <w:szCs w:val="28"/>
        </w:rPr>
        <w:t xml:space="preserve">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 xml:space="preserve">Дню матери, Дню города и многие др.). Из них </w:t>
      </w:r>
      <w:r w:rsidRPr="00EF6D72">
        <w:rPr>
          <w:rStyle w:val="FontStyle11"/>
          <w:b/>
          <w:sz w:val="28"/>
          <w:szCs w:val="28"/>
        </w:rPr>
        <w:t>не менее 6-ти</w:t>
      </w:r>
      <w:r w:rsidRPr="00D055C3">
        <w:rPr>
          <w:rStyle w:val="FontStyle11"/>
          <w:sz w:val="28"/>
          <w:szCs w:val="28"/>
        </w:rPr>
        <w:t xml:space="preserve"> должны быть проведены </w:t>
      </w:r>
      <w:r>
        <w:rPr>
          <w:rStyle w:val="FontStyle11"/>
          <w:sz w:val="28"/>
          <w:szCs w:val="28"/>
        </w:rPr>
        <w:t>на открытых дворовых площадках;</w:t>
      </w:r>
    </w:p>
    <w:p w:rsidR="00213591" w:rsidRDefault="00213591" w:rsidP="0021359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213591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213591" w:rsidRPr="00D055C3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13591" w:rsidRDefault="00213591" w:rsidP="00213591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13591" w:rsidRDefault="00213591" w:rsidP="0021359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13591" w:rsidRDefault="00213591" w:rsidP="0021359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>
        <w:rPr>
          <w:spacing w:val="-8"/>
          <w:sz w:val="28"/>
          <w:szCs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</w:t>
      </w:r>
      <w:r w:rsidRPr="00C96924">
        <w:rPr>
          <w:spacing w:val="-8"/>
          <w:sz w:val="28"/>
          <w:szCs w:val="28"/>
        </w:rPr>
        <w:lastRenderedPageBreak/>
        <w:t xml:space="preserve">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213591" w:rsidRDefault="00213591" w:rsidP="0021359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13591" w:rsidRDefault="00213591" w:rsidP="0021359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13591" w:rsidRDefault="00213591" w:rsidP="0021359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расписание мероприятий и отчетность</w:t>
      </w:r>
    </w:p>
    <w:p w:rsidR="00213591" w:rsidRDefault="00213591" w:rsidP="0021359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13591" w:rsidRPr="004A6D5F" w:rsidRDefault="00213591" w:rsidP="00213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213591" w:rsidRPr="00B72F75" w:rsidRDefault="00213591" w:rsidP="00213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Информация о деятельности организации в рамках реализации социальной программы (проекта) представителями организации ежемесячно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213591" w:rsidRDefault="00213591" w:rsidP="002135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включения и стоимость участия в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 формах и 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х работ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в рамках реализации 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213591" w:rsidRPr="00CD38AF" w:rsidRDefault="00213591" w:rsidP="00213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213591" w:rsidRPr="00B72F75" w:rsidRDefault="00213591" w:rsidP="00213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социальной программы составляется социально ориентированной НКО на год с поквартальной разбивкой, а также подаются Исполнителем в управу района ежеквартально не позднее 10-го числа месяца, предшествующего отчетному периоду, для включения в </w:t>
      </w:r>
      <w:r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rFonts w:ascii="Times New Roman" w:hAnsi="Times New Roman" w:cs="Times New Roman"/>
          <w:sz w:val="28"/>
          <w:szCs w:val="28"/>
        </w:rPr>
        <w:t>в Донском районе</w:t>
      </w:r>
      <w:r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В случае возникновения изменений в ходе реализации календарного плана мероприятий Исполнитель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письменном виде, не позднее чем за три дня до проведения мероприятия, </w:t>
      </w:r>
      <w:r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т.п.).</w:t>
      </w:r>
    </w:p>
    <w:p w:rsidR="00213591" w:rsidRPr="00CD38AF" w:rsidRDefault="00213591" w:rsidP="00213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Донского района отчет с приложением описания мероприятия и фотоматериалов.</w:t>
      </w:r>
    </w:p>
    <w:p w:rsidR="00B92C7A" w:rsidRDefault="00B92C7A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E52F9" w:rsidRDefault="009E52F9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13591" w:rsidRDefault="00213591" w:rsidP="002135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 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</w:p>
    <w:p w:rsidR="00213591" w:rsidRDefault="00213591" w:rsidP="002135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Донского района 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3591" w:rsidRDefault="00213591" w:rsidP="002135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Pr="004E3879">
        <w:rPr>
          <w:rFonts w:ascii="Times New Roman" w:hAnsi="Times New Roman" w:cs="Times New Roman"/>
          <w:sz w:val="28"/>
          <w:szCs w:val="28"/>
        </w:rPr>
        <w:t>в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расходы на коммунальные платежи. Управа района несет иные расходы по содержанию нежилого помещения 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91" w:rsidRDefault="00213591" w:rsidP="002135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6C4FB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783710" w:rsidRDefault="00F92D88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3591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21359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="00F845C9" w:rsidRPr="002135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3591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2135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</w:t>
      </w:r>
      <w:r w:rsidR="0076799B" w:rsidRPr="002135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Донском </w:t>
      </w:r>
      <w:r w:rsidRPr="002135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76799B" w:rsidRPr="002135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Донского </w:t>
      </w:r>
      <w:r w:rsidRPr="002135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района: </w:t>
      </w:r>
      <w:hyperlink r:id="rId8" w:history="1"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donskoy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213591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</w:hyperlink>
      <w:r w:rsidRPr="0021359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13591">
        <w:rPr>
          <w:rFonts w:ascii="Times New Roman" w:hAnsi="Times New Roman" w:cs="Times New Roman"/>
          <w:i/>
          <w:sz w:val="28"/>
          <w:szCs w:val="28"/>
        </w:rPr>
        <w:t>раздел «Документы», подраздел «Нормативно-правовые акты</w:t>
      </w:r>
      <w:r w:rsidRPr="00213591">
        <w:rPr>
          <w:rFonts w:ascii="Times New Roman" w:hAnsi="Times New Roman" w:cs="Times New Roman"/>
          <w:i/>
          <w:sz w:val="28"/>
          <w:szCs w:val="28"/>
        </w:rPr>
        <w:br/>
        <w:t xml:space="preserve"> города </w:t>
      </w:r>
      <w:r w:rsidR="00A103C6" w:rsidRPr="00213591">
        <w:rPr>
          <w:rFonts w:ascii="Times New Roman" w:hAnsi="Times New Roman" w:cs="Times New Roman"/>
          <w:i/>
          <w:sz w:val="28"/>
          <w:szCs w:val="28"/>
        </w:rPr>
        <w:t>Москвы»,  Распоряжение № ДО-05-21 от 20</w:t>
      </w:r>
      <w:r w:rsidRPr="00213591">
        <w:rPr>
          <w:rFonts w:ascii="Times New Roman" w:hAnsi="Times New Roman" w:cs="Times New Roman"/>
          <w:i/>
          <w:sz w:val="28"/>
          <w:szCs w:val="28"/>
        </w:rPr>
        <w:t>.02.2015.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3B" w:rsidRDefault="0085133B" w:rsidP="004960DD">
      <w:pPr>
        <w:spacing w:after="0" w:line="240" w:lineRule="auto"/>
      </w:pPr>
      <w:r>
        <w:separator/>
      </w:r>
    </w:p>
  </w:endnote>
  <w:endnote w:type="continuationSeparator" w:id="1">
    <w:p w:rsidR="0085133B" w:rsidRDefault="0085133B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3B" w:rsidRDefault="0085133B" w:rsidP="004960DD">
      <w:pPr>
        <w:spacing w:after="0" w:line="240" w:lineRule="auto"/>
      </w:pPr>
      <w:r>
        <w:separator/>
      </w:r>
    </w:p>
  </w:footnote>
  <w:footnote w:type="continuationSeparator" w:id="1">
    <w:p w:rsidR="0085133B" w:rsidRDefault="0085133B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3195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B2161"/>
    <w:rsid w:val="000D1D18"/>
    <w:rsid w:val="000D47BC"/>
    <w:rsid w:val="000E27B7"/>
    <w:rsid w:val="000F10D4"/>
    <w:rsid w:val="001128DA"/>
    <w:rsid w:val="00127D64"/>
    <w:rsid w:val="00135EF3"/>
    <w:rsid w:val="0014113D"/>
    <w:rsid w:val="00142744"/>
    <w:rsid w:val="00143B09"/>
    <w:rsid w:val="00151A47"/>
    <w:rsid w:val="00155D51"/>
    <w:rsid w:val="00162B82"/>
    <w:rsid w:val="001644CF"/>
    <w:rsid w:val="00165684"/>
    <w:rsid w:val="0017356E"/>
    <w:rsid w:val="00191080"/>
    <w:rsid w:val="001935B1"/>
    <w:rsid w:val="001935E9"/>
    <w:rsid w:val="001A1857"/>
    <w:rsid w:val="001A5086"/>
    <w:rsid w:val="001B3840"/>
    <w:rsid w:val="001B4A1F"/>
    <w:rsid w:val="001B6D1F"/>
    <w:rsid w:val="001B7FBF"/>
    <w:rsid w:val="001C122D"/>
    <w:rsid w:val="001C1610"/>
    <w:rsid w:val="001C30D8"/>
    <w:rsid w:val="001C5F75"/>
    <w:rsid w:val="001C7B6C"/>
    <w:rsid w:val="00204AB9"/>
    <w:rsid w:val="00213591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608FF"/>
    <w:rsid w:val="00271F70"/>
    <w:rsid w:val="0027469D"/>
    <w:rsid w:val="002751E5"/>
    <w:rsid w:val="0028605E"/>
    <w:rsid w:val="002A5F26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519E"/>
    <w:rsid w:val="00407C2E"/>
    <w:rsid w:val="0041309B"/>
    <w:rsid w:val="004136CF"/>
    <w:rsid w:val="004220D3"/>
    <w:rsid w:val="00426933"/>
    <w:rsid w:val="00430D45"/>
    <w:rsid w:val="00431040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58D3"/>
    <w:rsid w:val="006B0E73"/>
    <w:rsid w:val="006C02EC"/>
    <w:rsid w:val="006C160D"/>
    <w:rsid w:val="006C4054"/>
    <w:rsid w:val="006C4FB8"/>
    <w:rsid w:val="006D16C7"/>
    <w:rsid w:val="006D60B2"/>
    <w:rsid w:val="006D621D"/>
    <w:rsid w:val="006E1EB9"/>
    <w:rsid w:val="006E2A18"/>
    <w:rsid w:val="006E460E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7D31"/>
    <w:rsid w:val="0080633A"/>
    <w:rsid w:val="00820C76"/>
    <w:rsid w:val="00826F9C"/>
    <w:rsid w:val="008364F1"/>
    <w:rsid w:val="008418C2"/>
    <w:rsid w:val="00846D5E"/>
    <w:rsid w:val="0085133B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594F"/>
    <w:rsid w:val="008D4A4C"/>
    <w:rsid w:val="008E6D66"/>
    <w:rsid w:val="008F0B5C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EB2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103C6"/>
    <w:rsid w:val="00A12543"/>
    <w:rsid w:val="00A17BD2"/>
    <w:rsid w:val="00A232F1"/>
    <w:rsid w:val="00A5299F"/>
    <w:rsid w:val="00A62CB8"/>
    <w:rsid w:val="00A65220"/>
    <w:rsid w:val="00A6680D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E37DF"/>
    <w:rsid w:val="00AF23C9"/>
    <w:rsid w:val="00B06FF5"/>
    <w:rsid w:val="00B20F52"/>
    <w:rsid w:val="00B2558A"/>
    <w:rsid w:val="00B259E6"/>
    <w:rsid w:val="00B272DC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E71BD"/>
    <w:rsid w:val="00BF0625"/>
    <w:rsid w:val="00BF2AFE"/>
    <w:rsid w:val="00C02A33"/>
    <w:rsid w:val="00C10281"/>
    <w:rsid w:val="00C1049A"/>
    <w:rsid w:val="00C20759"/>
    <w:rsid w:val="00C36744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C63B4"/>
    <w:rsid w:val="00CD35BD"/>
    <w:rsid w:val="00CD6A30"/>
    <w:rsid w:val="00CE2C5E"/>
    <w:rsid w:val="00CE30FA"/>
    <w:rsid w:val="00CE69DE"/>
    <w:rsid w:val="00CF17EC"/>
    <w:rsid w:val="00CF4E82"/>
    <w:rsid w:val="00CF61A4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2F1A"/>
    <w:rsid w:val="00D66D60"/>
    <w:rsid w:val="00D729D0"/>
    <w:rsid w:val="00D82EDA"/>
    <w:rsid w:val="00D90D96"/>
    <w:rsid w:val="00DA5E40"/>
    <w:rsid w:val="00DB3B29"/>
    <w:rsid w:val="00DC4DB5"/>
    <w:rsid w:val="00DC50F3"/>
    <w:rsid w:val="00DD51D5"/>
    <w:rsid w:val="00DF17FC"/>
    <w:rsid w:val="00DF2365"/>
    <w:rsid w:val="00E04E65"/>
    <w:rsid w:val="00E1274D"/>
    <w:rsid w:val="00E410EE"/>
    <w:rsid w:val="00E4154B"/>
    <w:rsid w:val="00E521CF"/>
    <w:rsid w:val="00E534A3"/>
    <w:rsid w:val="00E53EE0"/>
    <w:rsid w:val="00E61214"/>
    <w:rsid w:val="00E637FD"/>
    <w:rsid w:val="00E760B6"/>
    <w:rsid w:val="00E81757"/>
    <w:rsid w:val="00E8632B"/>
    <w:rsid w:val="00E91351"/>
    <w:rsid w:val="00E9567B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D72"/>
    <w:rsid w:val="00F017D3"/>
    <w:rsid w:val="00F11494"/>
    <w:rsid w:val="00F22B79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1E84"/>
    <w:rsid w:val="00F721AE"/>
    <w:rsid w:val="00F845C9"/>
    <w:rsid w:val="00F92D88"/>
    <w:rsid w:val="00FA4E1D"/>
    <w:rsid w:val="00FC0DA5"/>
    <w:rsid w:val="00FC22C6"/>
    <w:rsid w:val="00FC675C"/>
    <w:rsid w:val="00FD2416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koy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669-182E-42B1-A750-BE5710B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Ponasenkovaoa</cp:lastModifiedBy>
  <cp:revision>5</cp:revision>
  <cp:lastPrinted>2015-05-22T07:36:00Z</cp:lastPrinted>
  <dcterms:created xsi:type="dcterms:W3CDTF">2018-07-28T08:24:00Z</dcterms:created>
  <dcterms:modified xsi:type="dcterms:W3CDTF">2018-10-01T08:40:00Z</dcterms:modified>
</cp:coreProperties>
</file>