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D9" w:rsidRDefault="00801ED9" w:rsidP="00801ED9">
      <w:pPr>
        <w:pStyle w:val="ab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26724784" r:id="rId5"/>
        </w:object>
      </w:r>
    </w:p>
    <w:p w:rsidR="00801ED9" w:rsidRDefault="00801ED9" w:rsidP="00801ED9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801ED9" w:rsidRDefault="00801ED9" w:rsidP="00801ED9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801ED9" w:rsidRDefault="00801ED9" w:rsidP="00801ED9">
      <w:pPr>
        <w:pStyle w:val="ab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801ED9" w:rsidRDefault="00801ED9" w:rsidP="00801ED9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705BF4" w:rsidRDefault="00705BF4" w:rsidP="00705BF4">
      <w:pPr>
        <w:ind w:firstLine="5529"/>
      </w:pPr>
    </w:p>
    <w:p w:rsidR="0041177C" w:rsidRDefault="00705BF4" w:rsidP="00705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177C" w:rsidRDefault="0041177C" w:rsidP="00705BF4">
      <w:pPr>
        <w:rPr>
          <w:b/>
          <w:sz w:val="28"/>
          <w:szCs w:val="28"/>
        </w:rPr>
      </w:pPr>
    </w:p>
    <w:p w:rsidR="0041177C" w:rsidRDefault="0041177C" w:rsidP="0041177C">
      <w:pPr>
        <w:ind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06 июня 2016 года        01-03-65</w:t>
      </w:r>
    </w:p>
    <w:p w:rsidR="0041177C" w:rsidRDefault="0041177C" w:rsidP="00705BF4">
      <w:pPr>
        <w:rPr>
          <w:b/>
          <w:sz w:val="28"/>
          <w:szCs w:val="28"/>
        </w:rPr>
      </w:pPr>
    </w:p>
    <w:p w:rsidR="00705BF4" w:rsidRDefault="00705BF4" w:rsidP="00705BF4">
      <w:pPr>
        <w:rPr>
          <w:b/>
          <w:bCs/>
          <w:sz w:val="28"/>
          <w:szCs w:val="28"/>
        </w:rPr>
      </w:pPr>
      <w:r w:rsidRPr="00A17081"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  </w:t>
      </w:r>
      <w:r w:rsidRPr="00A17081">
        <w:rPr>
          <w:b/>
          <w:bCs/>
          <w:sz w:val="28"/>
          <w:szCs w:val="28"/>
        </w:rPr>
        <w:t>согласовании</w:t>
      </w:r>
      <w:r>
        <w:rPr>
          <w:b/>
          <w:bCs/>
          <w:sz w:val="28"/>
          <w:szCs w:val="28"/>
        </w:rPr>
        <w:t xml:space="preserve">  </w:t>
      </w:r>
      <w:r w:rsidRPr="00A17081">
        <w:rPr>
          <w:b/>
          <w:bCs/>
          <w:sz w:val="28"/>
          <w:szCs w:val="28"/>
        </w:rPr>
        <w:t xml:space="preserve"> адресного </w:t>
      </w:r>
      <w:r>
        <w:rPr>
          <w:b/>
          <w:bCs/>
          <w:sz w:val="28"/>
          <w:szCs w:val="28"/>
        </w:rPr>
        <w:t xml:space="preserve"> </w:t>
      </w:r>
      <w:r w:rsidRPr="00A17081">
        <w:rPr>
          <w:b/>
          <w:bCs/>
          <w:sz w:val="28"/>
          <w:szCs w:val="28"/>
        </w:rPr>
        <w:t>перечня</w:t>
      </w:r>
    </w:p>
    <w:p w:rsidR="00705BF4" w:rsidRDefault="00705BF4" w:rsidP="00705BF4">
      <w:pPr>
        <w:rPr>
          <w:b/>
          <w:bCs/>
          <w:sz w:val="28"/>
          <w:szCs w:val="28"/>
        </w:rPr>
      </w:pPr>
      <w:r w:rsidRPr="00A17081">
        <w:rPr>
          <w:b/>
          <w:bCs/>
          <w:sz w:val="28"/>
          <w:szCs w:val="28"/>
        </w:rPr>
        <w:t xml:space="preserve"> дворовых территорий для проведения</w:t>
      </w:r>
    </w:p>
    <w:p w:rsidR="00705BF4" w:rsidRDefault="00705BF4" w:rsidP="00705BF4">
      <w:pPr>
        <w:rPr>
          <w:b/>
          <w:bCs/>
          <w:sz w:val="28"/>
          <w:szCs w:val="28"/>
        </w:rPr>
      </w:pPr>
      <w:r w:rsidRPr="00A17081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 xml:space="preserve"> </w:t>
      </w:r>
      <w:r w:rsidRPr="00A17081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</w:t>
      </w:r>
      <w:r w:rsidRPr="00A17081">
        <w:rPr>
          <w:b/>
          <w:bCs/>
          <w:sz w:val="28"/>
          <w:szCs w:val="28"/>
        </w:rPr>
        <w:t xml:space="preserve"> благ</w:t>
      </w:r>
      <w:r>
        <w:rPr>
          <w:b/>
          <w:bCs/>
          <w:sz w:val="28"/>
          <w:szCs w:val="28"/>
        </w:rPr>
        <w:t>оустройству   дворовых</w:t>
      </w:r>
    </w:p>
    <w:p w:rsidR="00705BF4" w:rsidRDefault="00705BF4" w:rsidP="00705BF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территорий </w:t>
      </w:r>
      <w:r>
        <w:rPr>
          <w:b/>
          <w:sz w:val="28"/>
          <w:szCs w:val="28"/>
        </w:rPr>
        <w:t xml:space="preserve"> Донского  района  в  2016</w:t>
      </w:r>
    </w:p>
    <w:p w:rsidR="001A38C0" w:rsidRDefault="00705BF4" w:rsidP="00705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году за счет  средств  стимулирования</w:t>
      </w:r>
      <w:r w:rsidR="001A38C0">
        <w:rPr>
          <w:b/>
          <w:sz w:val="28"/>
          <w:szCs w:val="28"/>
        </w:rPr>
        <w:t xml:space="preserve"> </w:t>
      </w:r>
    </w:p>
    <w:p w:rsidR="00705BF4" w:rsidRDefault="001A38C0" w:rsidP="00705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управы Донского района</w:t>
      </w:r>
    </w:p>
    <w:p w:rsidR="00705BF4" w:rsidRPr="00A17081" w:rsidRDefault="00705BF4" w:rsidP="00705BF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05BF4" w:rsidRDefault="00705BF4" w:rsidP="00705BF4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>на основании обращения главы управы Донского район</w:t>
      </w:r>
      <w:r>
        <w:rPr>
          <w:sz w:val="28"/>
          <w:szCs w:val="28"/>
        </w:rPr>
        <w:t>а города Москвы Тюриной Ф.В. от 06 июня 2016 года № ДО-16-179/6</w:t>
      </w:r>
      <w:r w:rsidRPr="00014946">
        <w:rPr>
          <w:sz w:val="28"/>
          <w:szCs w:val="28"/>
        </w:rPr>
        <w:t>,</w:t>
      </w:r>
    </w:p>
    <w:p w:rsidR="00705BF4" w:rsidRDefault="00705BF4" w:rsidP="00705BF4">
      <w:pPr>
        <w:ind w:firstLine="708"/>
        <w:jc w:val="both"/>
        <w:rPr>
          <w:sz w:val="28"/>
          <w:szCs w:val="28"/>
        </w:rPr>
      </w:pPr>
    </w:p>
    <w:p w:rsidR="00705BF4" w:rsidRPr="0000202F" w:rsidRDefault="00705BF4" w:rsidP="00705BF4">
      <w:pPr>
        <w:pStyle w:val="a3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00202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705BF4" w:rsidRDefault="00705BF4" w:rsidP="00705BF4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202F">
        <w:rPr>
          <w:rFonts w:ascii="Times New Roman" w:hAnsi="Times New Roman" w:cs="Times New Roman"/>
          <w:sz w:val="28"/>
          <w:szCs w:val="28"/>
        </w:rPr>
        <w:t xml:space="preserve">1. Согласовать адресный перечень дворовых территорий для проведения работ по благоустройству дворовых территорий </w:t>
      </w:r>
      <w:r>
        <w:rPr>
          <w:rFonts w:ascii="Times New Roman" w:hAnsi="Times New Roman" w:cs="Times New Roman"/>
          <w:iCs/>
          <w:sz w:val="28"/>
          <w:szCs w:val="28"/>
        </w:rPr>
        <w:t>Донского района в 2016 году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стимулирования</w:t>
      </w:r>
      <w:r w:rsidRPr="000020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38C0">
        <w:rPr>
          <w:rFonts w:ascii="Times New Roman" w:hAnsi="Times New Roman" w:cs="Times New Roman"/>
          <w:iCs/>
          <w:sz w:val="28"/>
          <w:szCs w:val="28"/>
        </w:rPr>
        <w:t xml:space="preserve">управы Донского района </w:t>
      </w:r>
      <w:r w:rsidRPr="0000202F">
        <w:rPr>
          <w:rFonts w:ascii="Times New Roman" w:hAnsi="Times New Roman" w:cs="Times New Roman"/>
          <w:iCs/>
          <w:sz w:val="28"/>
          <w:szCs w:val="28"/>
        </w:rPr>
        <w:t>(приложение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00202F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705BF4" w:rsidRPr="00DA2A32" w:rsidRDefault="00705BF4" w:rsidP="00705BF4">
      <w:pPr>
        <w:tabs>
          <w:tab w:val="left" w:pos="9354"/>
        </w:tabs>
        <w:ind w:right="-2"/>
        <w:jc w:val="both"/>
      </w:pPr>
      <w:r>
        <w:rPr>
          <w:sz w:val="28"/>
          <w:szCs w:val="28"/>
        </w:rPr>
        <w:t xml:space="preserve">          2. </w:t>
      </w:r>
      <w:r w:rsidRPr="00DA2A32">
        <w:rPr>
          <w:sz w:val="28"/>
          <w:szCs w:val="28"/>
        </w:rPr>
        <w:t xml:space="preserve">Определить закрепление депутатов Совета депутатов муниципального округа Донской за объектами </w:t>
      </w:r>
      <w:r>
        <w:rPr>
          <w:sz w:val="28"/>
          <w:szCs w:val="28"/>
        </w:rPr>
        <w:t xml:space="preserve">согласованного </w:t>
      </w:r>
      <w:r w:rsidRPr="00DA2A32">
        <w:rPr>
          <w:sz w:val="28"/>
          <w:szCs w:val="28"/>
        </w:rPr>
        <w:t xml:space="preserve">адресного перечня </w:t>
      </w:r>
      <w:r w:rsidRPr="0000202F">
        <w:rPr>
          <w:sz w:val="28"/>
          <w:szCs w:val="28"/>
        </w:rPr>
        <w:t xml:space="preserve">дворовых территорий для проведения работ по благоустройству дворовых территорий </w:t>
      </w:r>
      <w:r>
        <w:rPr>
          <w:iCs/>
          <w:sz w:val="28"/>
          <w:szCs w:val="28"/>
        </w:rPr>
        <w:t>Донского района в 2016 году</w:t>
      </w:r>
      <w:r>
        <w:rPr>
          <w:sz w:val="28"/>
          <w:szCs w:val="28"/>
        </w:rPr>
        <w:t xml:space="preserve"> за счет средст</w:t>
      </w:r>
      <w:r w:rsidR="001A38C0"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>стимулирования</w:t>
      </w:r>
      <w:r w:rsidRPr="0000202F">
        <w:rPr>
          <w:iCs/>
          <w:sz w:val="28"/>
          <w:szCs w:val="28"/>
        </w:rPr>
        <w:t xml:space="preserve"> </w:t>
      </w:r>
      <w:r w:rsidR="001A38C0">
        <w:rPr>
          <w:sz w:val="28"/>
          <w:szCs w:val="28"/>
        </w:rPr>
        <w:t xml:space="preserve">управы Донского района </w:t>
      </w:r>
      <w:r w:rsidRPr="00DA2A32">
        <w:rPr>
          <w:sz w:val="28"/>
          <w:szCs w:val="28"/>
        </w:rPr>
        <w:t>для участия депутатов в работе комиссий, осуществляющих открытие работ и приемку выполненных работ, а также участие в контроле за ходом выполнен</w:t>
      </w:r>
      <w:r>
        <w:rPr>
          <w:sz w:val="28"/>
          <w:szCs w:val="28"/>
        </w:rPr>
        <w:t>ия указанных работ (приложение 2</w:t>
      </w:r>
      <w:r w:rsidRPr="00DA2A32">
        <w:rPr>
          <w:sz w:val="28"/>
          <w:szCs w:val="28"/>
        </w:rPr>
        <w:t>).</w:t>
      </w:r>
    </w:p>
    <w:p w:rsidR="00705BF4" w:rsidRPr="0000202F" w:rsidRDefault="00705BF4" w:rsidP="00705B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00202F"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</w:t>
      </w:r>
      <w:r>
        <w:rPr>
          <w:rFonts w:ascii="Times New Roman" w:hAnsi="Times New Roman" w:cs="Times New Roman"/>
          <w:sz w:val="28"/>
          <w:szCs w:val="28"/>
        </w:rPr>
        <w:t>, префектуру Южного административного округа города Москвы</w:t>
      </w:r>
      <w:r w:rsidRPr="0000202F">
        <w:rPr>
          <w:rFonts w:ascii="Times New Roman" w:hAnsi="Times New Roman" w:cs="Times New Roman"/>
          <w:sz w:val="28"/>
          <w:szCs w:val="28"/>
        </w:rPr>
        <w:t xml:space="preserve"> и управ</w:t>
      </w:r>
      <w:r>
        <w:rPr>
          <w:rFonts w:ascii="Times New Roman" w:hAnsi="Times New Roman" w:cs="Times New Roman"/>
          <w:sz w:val="28"/>
          <w:szCs w:val="28"/>
        </w:rPr>
        <w:t>у Донского района города Москвы</w:t>
      </w:r>
      <w:r w:rsidRPr="0000202F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принятия.</w:t>
      </w:r>
    </w:p>
    <w:p w:rsidR="0041177C" w:rsidRDefault="00705BF4" w:rsidP="00705BF4">
      <w:pPr>
        <w:ind w:firstLine="426"/>
        <w:jc w:val="both"/>
        <w:rPr>
          <w:sz w:val="28"/>
          <w:szCs w:val="28"/>
        </w:rPr>
      </w:pPr>
      <w:r w:rsidRPr="0000202F">
        <w:rPr>
          <w:sz w:val="28"/>
          <w:szCs w:val="28"/>
        </w:rPr>
        <w:t xml:space="preserve">   </w:t>
      </w:r>
    </w:p>
    <w:p w:rsidR="0041177C" w:rsidRDefault="0041177C" w:rsidP="00705BF4">
      <w:pPr>
        <w:ind w:firstLine="426"/>
        <w:jc w:val="both"/>
        <w:rPr>
          <w:sz w:val="28"/>
          <w:szCs w:val="28"/>
        </w:rPr>
      </w:pPr>
    </w:p>
    <w:p w:rsidR="0041177C" w:rsidRDefault="0041177C" w:rsidP="00705BF4">
      <w:pPr>
        <w:ind w:firstLine="426"/>
        <w:jc w:val="both"/>
        <w:rPr>
          <w:sz w:val="28"/>
          <w:szCs w:val="28"/>
        </w:rPr>
      </w:pPr>
    </w:p>
    <w:p w:rsidR="0041177C" w:rsidRDefault="0041177C" w:rsidP="00705BF4">
      <w:pPr>
        <w:ind w:firstLine="426"/>
        <w:jc w:val="both"/>
        <w:rPr>
          <w:sz w:val="28"/>
          <w:szCs w:val="28"/>
        </w:rPr>
      </w:pPr>
    </w:p>
    <w:p w:rsidR="00705BF4" w:rsidRPr="0000202F" w:rsidRDefault="0041177C" w:rsidP="00705BF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05BF4" w:rsidRPr="0000202F">
        <w:rPr>
          <w:sz w:val="28"/>
          <w:szCs w:val="28"/>
        </w:rPr>
        <w:t xml:space="preserve"> </w:t>
      </w:r>
      <w:r w:rsidR="00705BF4">
        <w:rPr>
          <w:sz w:val="28"/>
          <w:szCs w:val="28"/>
        </w:rPr>
        <w:t>4.</w:t>
      </w:r>
      <w:r w:rsidR="00001E64">
        <w:rPr>
          <w:sz w:val="28"/>
          <w:szCs w:val="28"/>
        </w:rPr>
        <w:t xml:space="preserve"> </w:t>
      </w:r>
      <w:r w:rsidR="00705BF4" w:rsidRPr="0000202F">
        <w:rPr>
          <w:sz w:val="28"/>
          <w:szCs w:val="28"/>
        </w:rPr>
        <w:t>Опубликовать настоящее решение в бюллетене «Московский   муниципальный вестник» и разместить на официальном сайте муниципального округ</w:t>
      </w:r>
      <w:r w:rsidR="00705BF4">
        <w:rPr>
          <w:sz w:val="28"/>
          <w:szCs w:val="28"/>
        </w:rPr>
        <w:t xml:space="preserve">а Донской </w:t>
      </w:r>
      <w:r w:rsidR="00705BF4" w:rsidRPr="0000202F">
        <w:rPr>
          <w:sz w:val="28"/>
          <w:szCs w:val="28"/>
        </w:rPr>
        <w:t xml:space="preserve"> </w:t>
      </w:r>
      <w:hyperlink r:id="rId6" w:history="1">
        <w:r w:rsidR="00705BF4" w:rsidRPr="0000202F">
          <w:rPr>
            <w:rStyle w:val="a5"/>
            <w:color w:val="0D0D0D"/>
            <w:sz w:val="28"/>
            <w:szCs w:val="28"/>
          </w:rPr>
          <w:t>www.mo-donskoy.ru</w:t>
        </w:r>
      </w:hyperlink>
      <w:r w:rsidR="00705BF4" w:rsidRPr="0000202F">
        <w:rPr>
          <w:color w:val="0D0D0D"/>
          <w:sz w:val="28"/>
          <w:szCs w:val="28"/>
        </w:rPr>
        <w:t>.</w:t>
      </w:r>
    </w:p>
    <w:p w:rsidR="0041177C" w:rsidRDefault="00705BF4" w:rsidP="0041177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Pr="00DA2A32">
        <w:rPr>
          <w:b/>
          <w:sz w:val="28"/>
          <w:szCs w:val="28"/>
        </w:rPr>
        <w:t>Романову И.В.</w:t>
      </w:r>
    </w:p>
    <w:p w:rsidR="0041177C" w:rsidRDefault="0041177C" w:rsidP="0041177C">
      <w:pPr>
        <w:ind w:firstLine="708"/>
        <w:jc w:val="both"/>
        <w:rPr>
          <w:b/>
          <w:sz w:val="28"/>
          <w:szCs w:val="28"/>
        </w:rPr>
      </w:pPr>
    </w:p>
    <w:p w:rsidR="0041177C" w:rsidRDefault="0041177C" w:rsidP="0041177C">
      <w:pPr>
        <w:ind w:firstLine="708"/>
        <w:jc w:val="both"/>
        <w:rPr>
          <w:b/>
          <w:sz w:val="28"/>
          <w:szCs w:val="28"/>
        </w:rPr>
      </w:pPr>
    </w:p>
    <w:p w:rsidR="0041177C" w:rsidRDefault="0041177C" w:rsidP="0041177C">
      <w:pPr>
        <w:ind w:firstLine="708"/>
        <w:jc w:val="both"/>
        <w:rPr>
          <w:b/>
          <w:sz w:val="28"/>
          <w:szCs w:val="28"/>
        </w:rPr>
      </w:pPr>
    </w:p>
    <w:p w:rsidR="00705BF4" w:rsidRPr="002C683E" w:rsidRDefault="00705BF4" w:rsidP="004117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Е.Н. Николаева</w:t>
      </w:r>
      <w:r w:rsidRPr="001200A2">
        <w:rPr>
          <w:b/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</w:p>
    <w:p w:rsidR="00001E64" w:rsidRDefault="00001E64" w:rsidP="00001E64">
      <w:pPr>
        <w:ind w:firstLine="5529"/>
        <w:rPr>
          <w:sz w:val="28"/>
          <w:szCs w:val="28"/>
        </w:rPr>
        <w:sectPr w:rsidR="00001E64" w:rsidSect="00001E64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001E64" w:rsidRPr="00410769" w:rsidRDefault="00001E64" w:rsidP="001A38C0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8C0">
        <w:rPr>
          <w:sz w:val="28"/>
          <w:szCs w:val="28"/>
        </w:rPr>
        <w:tab/>
      </w:r>
      <w:r w:rsidR="001A38C0">
        <w:rPr>
          <w:sz w:val="28"/>
          <w:szCs w:val="28"/>
        </w:rPr>
        <w:tab/>
      </w:r>
      <w:r w:rsidR="001A38C0">
        <w:rPr>
          <w:sz w:val="28"/>
          <w:szCs w:val="28"/>
        </w:rPr>
        <w:tab/>
      </w:r>
      <w:r w:rsidR="001A38C0">
        <w:rPr>
          <w:sz w:val="28"/>
          <w:szCs w:val="28"/>
        </w:rPr>
        <w:tab/>
      </w:r>
      <w:r w:rsidR="001A38C0">
        <w:rPr>
          <w:sz w:val="28"/>
          <w:szCs w:val="28"/>
        </w:rPr>
        <w:tab/>
      </w:r>
      <w:r w:rsidR="001A38C0"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001E64" w:rsidRPr="00410769" w:rsidRDefault="001A38C0" w:rsidP="001A38C0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 w:rsidR="00001E64" w:rsidRPr="00410769">
        <w:rPr>
          <w:sz w:val="28"/>
          <w:szCs w:val="28"/>
        </w:rPr>
        <w:t>к решению Совета депутатов</w:t>
      </w:r>
    </w:p>
    <w:p w:rsidR="00001E64" w:rsidRPr="00410769" w:rsidRDefault="001A38C0" w:rsidP="001A38C0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  <w:r w:rsidR="00001E64"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001E64">
        <w:rPr>
          <w:sz w:val="28"/>
          <w:szCs w:val="28"/>
        </w:rPr>
        <w:t>Донской</w:t>
      </w:r>
    </w:p>
    <w:p w:rsidR="00001E64" w:rsidRPr="00410769" w:rsidRDefault="00001E64" w:rsidP="001A3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A38C0">
        <w:rPr>
          <w:sz w:val="28"/>
          <w:szCs w:val="28"/>
        </w:rPr>
        <w:t xml:space="preserve">      </w:t>
      </w:r>
      <w:r w:rsidR="0041177C">
        <w:rPr>
          <w:sz w:val="28"/>
          <w:szCs w:val="28"/>
        </w:rPr>
        <w:t xml:space="preserve">          </w:t>
      </w:r>
      <w:r w:rsidR="0041177C">
        <w:rPr>
          <w:sz w:val="28"/>
          <w:szCs w:val="28"/>
        </w:rPr>
        <w:tab/>
        <w:t xml:space="preserve">   </w:t>
      </w:r>
      <w:r w:rsidR="001A38C0">
        <w:rPr>
          <w:sz w:val="28"/>
          <w:szCs w:val="28"/>
        </w:rPr>
        <w:t xml:space="preserve"> </w:t>
      </w:r>
      <w:r w:rsidR="0041177C">
        <w:rPr>
          <w:sz w:val="28"/>
          <w:szCs w:val="28"/>
        </w:rPr>
        <w:t xml:space="preserve">    от 06 июня 2016 года № 01-03-65</w:t>
      </w:r>
    </w:p>
    <w:p w:rsidR="00001E64" w:rsidRDefault="00001E64" w:rsidP="001A38C0">
      <w:pPr>
        <w:jc w:val="center"/>
        <w:rPr>
          <w:b/>
          <w:sz w:val="28"/>
          <w:szCs w:val="28"/>
        </w:rPr>
      </w:pPr>
    </w:p>
    <w:p w:rsidR="00001E64" w:rsidRDefault="00001E64" w:rsidP="00001E64">
      <w:pPr>
        <w:pStyle w:val="a6"/>
        <w:ind w:left="15"/>
        <w:jc w:val="center"/>
        <w:rPr>
          <w:sz w:val="28"/>
          <w:szCs w:val="28"/>
        </w:rPr>
      </w:pPr>
      <w:r w:rsidRPr="00CD36E3">
        <w:rPr>
          <w:spacing w:val="-1"/>
          <w:sz w:val="28"/>
          <w:szCs w:val="28"/>
        </w:rPr>
        <w:t>Адресный перечень</w:t>
      </w:r>
      <w:r w:rsidRPr="00CD36E3">
        <w:rPr>
          <w:bCs/>
          <w:sz w:val="28"/>
          <w:szCs w:val="28"/>
        </w:rPr>
        <w:t xml:space="preserve"> </w:t>
      </w:r>
      <w:r w:rsidRPr="00CD36E3">
        <w:rPr>
          <w:sz w:val="28"/>
          <w:szCs w:val="28"/>
        </w:rPr>
        <w:t xml:space="preserve">дворовых территорий для проведения работ по благоустройству дворовых территорий </w:t>
      </w:r>
      <w:r w:rsidRPr="00CD36E3">
        <w:rPr>
          <w:iCs/>
          <w:sz w:val="28"/>
          <w:szCs w:val="28"/>
        </w:rPr>
        <w:t>Донского района в 2016 году</w:t>
      </w:r>
      <w:r>
        <w:rPr>
          <w:sz w:val="28"/>
          <w:szCs w:val="28"/>
        </w:rPr>
        <w:t xml:space="preserve"> за счет</w:t>
      </w:r>
      <w:r w:rsidR="001A38C0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стимулирования</w:t>
      </w:r>
      <w:r w:rsidR="001A38C0">
        <w:rPr>
          <w:sz w:val="28"/>
          <w:szCs w:val="28"/>
        </w:rPr>
        <w:t xml:space="preserve"> управы Донского района</w:t>
      </w:r>
    </w:p>
    <w:p w:rsidR="00CE69A5" w:rsidRDefault="00CE69A5" w:rsidP="00001E64">
      <w:pPr>
        <w:pStyle w:val="a6"/>
        <w:ind w:left="15"/>
        <w:jc w:val="center"/>
        <w:rPr>
          <w:sz w:val="28"/>
          <w:szCs w:val="28"/>
        </w:rPr>
      </w:pPr>
    </w:p>
    <w:tbl>
      <w:tblPr>
        <w:tblStyle w:val="a8"/>
        <w:tblW w:w="0" w:type="auto"/>
        <w:tblInd w:w="15" w:type="dxa"/>
        <w:tblLook w:val="04A0"/>
      </w:tblPr>
      <w:tblGrid>
        <w:gridCol w:w="687"/>
        <w:gridCol w:w="3582"/>
        <w:gridCol w:w="1782"/>
        <w:gridCol w:w="2022"/>
        <w:gridCol w:w="1909"/>
      </w:tblGrid>
      <w:tr w:rsidR="00CE69A5" w:rsidTr="00CE69A5">
        <w:tc>
          <w:tcPr>
            <w:tcW w:w="802" w:type="dxa"/>
            <w:vMerge w:val="restart"/>
          </w:tcPr>
          <w:p w:rsidR="00CE69A5" w:rsidRDefault="00CE69A5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6" w:type="dxa"/>
            <w:vMerge w:val="restart"/>
          </w:tcPr>
          <w:p w:rsidR="00CE69A5" w:rsidRDefault="00CE69A5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6248" w:type="dxa"/>
            <w:gridSpan w:val="2"/>
          </w:tcPr>
          <w:p w:rsidR="00CE69A5" w:rsidRDefault="00CE69A5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опор освещения с разработкой ПСД</w:t>
            </w:r>
          </w:p>
        </w:tc>
        <w:tc>
          <w:tcPr>
            <w:tcW w:w="2481" w:type="dxa"/>
            <w:vMerge w:val="restart"/>
          </w:tcPr>
          <w:p w:rsidR="00CE69A5" w:rsidRDefault="00CE69A5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двора</w:t>
            </w:r>
          </w:p>
          <w:p w:rsidR="00CE69A5" w:rsidRDefault="00CE69A5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CE69A5" w:rsidTr="00CE69A5">
        <w:tc>
          <w:tcPr>
            <w:tcW w:w="802" w:type="dxa"/>
            <w:vMerge/>
          </w:tcPr>
          <w:p w:rsidR="00CE69A5" w:rsidRDefault="00CE69A5" w:rsidP="00001E64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446" w:type="dxa"/>
            <w:vMerge/>
          </w:tcPr>
          <w:p w:rsidR="00CE69A5" w:rsidRDefault="00CE69A5" w:rsidP="00001E64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CE69A5" w:rsidRDefault="00CE69A5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124" w:type="dxa"/>
          </w:tcPr>
          <w:p w:rsidR="00CE69A5" w:rsidRDefault="00CE69A5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481" w:type="dxa"/>
            <w:vMerge/>
          </w:tcPr>
          <w:p w:rsidR="00CE69A5" w:rsidRDefault="00CE69A5" w:rsidP="00001E6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CE69A5" w:rsidTr="00CE69A5">
        <w:tc>
          <w:tcPr>
            <w:tcW w:w="802" w:type="dxa"/>
          </w:tcPr>
          <w:p w:rsidR="00CE69A5" w:rsidRDefault="00CE69A5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46" w:type="dxa"/>
            <w:vAlign w:val="center"/>
          </w:tcPr>
          <w:p w:rsidR="00CE69A5" w:rsidRPr="00532C47" w:rsidRDefault="00CE69A5" w:rsidP="00D60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дом 16, корпуса 1,2,3</w:t>
            </w:r>
          </w:p>
        </w:tc>
        <w:tc>
          <w:tcPr>
            <w:tcW w:w="3124" w:type="dxa"/>
          </w:tcPr>
          <w:p w:rsidR="00CE69A5" w:rsidRDefault="00B32E8B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24" w:type="dxa"/>
          </w:tcPr>
          <w:p w:rsidR="00CE69A5" w:rsidRDefault="00B32E8B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  <w:tc>
          <w:tcPr>
            <w:tcW w:w="2481" w:type="dxa"/>
          </w:tcPr>
          <w:p w:rsidR="00CE69A5" w:rsidRDefault="00B32E8B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</w:tr>
      <w:tr w:rsidR="00CE69A5" w:rsidTr="00CE69A5">
        <w:tc>
          <w:tcPr>
            <w:tcW w:w="802" w:type="dxa"/>
          </w:tcPr>
          <w:p w:rsidR="00CE69A5" w:rsidRDefault="00CE69A5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46" w:type="dxa"/>
            <w:vAlign w:val="center"/>
          </w:tcPr>
          <w:p w:rsidR="00CE69A5" w:rsidRPr="00532C47" w:rsidRDefault="00CE69A5" w:rsidP="00D60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Орджоникидзе, дом 14</w:t>
            </w:r>
          </w:p>
        </w:tc>
        <w:tc>
          <w:tcPr>
            <w:tcW w:w="3124" w:type="dxa"/>
          </w:tcPr>
          <w:p w:rsidR="00CE69A5" w:rsidRDefault="00B32E8B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24" w:type="dxa"/>
          </w:tcPr>
          <w:p w:rsidR="00CE69A5" w:rsidRDefault="00B32E8B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  <w:tc>
          <w:tcPr>
            <w:tcW w:w="2481" w:type="dxa"/>
          </w:tcPr>
          <w:p w:rsidR="00CE69A5" w:rsidRDefault="00B32E8B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</w:tr>
      <w:tr w:rsidR="00CE69A5" w:rsidTr="00CE69A5">
        <w:tc>
          <w:tcPr>
            <w:tcW w:w="802" w:type="dxa"/>
          </w:tcPr>
          <w:p w:rsidR="00CE69A5" w:rsidRDefault="00CE69A5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46" w:type="dxa"/>
            <w:vAlign w:val="center"/>
          </w:tcPr>
          <w:p w:rsidR="00CE69A5" w:rsidRPr="00532C47" w:rsidRDefault="00CE69A5" w:rsidP="00D60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Орджоникидзе, дом 7, дом 9, корпуса 1, 2</w:t>
            </w:r>
          </w:p>
        </w:tc>
        <w:tc>
          <w:tcPr>
            <w:tcW w:w="3124" w:type="dxa"/>
          </w:tcPr>
          <w:p w:rsidR="00CE69A5" w:rsidRDefault="00B32E8B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24" w:type="dxa"/>
          </w:tcPr>
          <w:p w:rsidR="00CE69A5" w:rsidRDefault="00B32E8B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4680,00</w:t>
            </w:r>
          </w:p>
        </w:tc>
        <w:tc>
          <w:tcPr>
            <w:tcW w:w="2481" w:type="dxa"/>
          </w:tcPr>
          <w:p w:rsidR="00CE69A5" w:rsidRDefault="00B32E8B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4680,00</w:t>
            </w:r>
          </w:p>
        </w:tc>
      </w:tr>
      <w:tr w:rsidR="00CE69A5" w:rsidTr="00CE69A5">
        <w:tc>
          <w:tcPr>
            <w:tcW w:w="802" w:type="dxa"/>
          </w:tcPr>
          <w:p w:rsidR="00CE69A5" w:rsidRDefault="00CE69A5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46" w:type="dxa"/>
            <w:vAlign w:val="center"/>
          </w:tcPr>
          <w:p w:rsidR="00CE69A5" w:rsidRPr="00532C47" w:rsidRDefault="00CE69A5" w:rsidP="00D60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Малая Калужская, дом 27</w:t>
            </w:r>
          </w:p>
        </w:tc>
        <w:tc>
          <w:tcPr>
            <w:tcW w:w="3124" w:type="dxa"/>
          </w:tcPr>
          <w:p w:rsidR="00CE69A5" w:rsidRDefault="00B32E8B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24" w:type="dxa"/>
          </w:tcPr>
          <w:p w:rsidR="00CE69A5" w:rsidRDefault="00B32E8B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1211,80</w:t>
            </w:r>
          </w:p>
        </w:tc>
        <w:tc>
          <w:tcPr>
            <w:tcW w:w="2481" w:type="dxa"/>
          </w:tcPr>
          <w:p w:rsidR="00CE69A5" w:rsidRDefault="00B32E8B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1211,80</w:t>
            </w:r>
          </w:p>
        </w:tc>
      </w:tr>
      <w:tr w:rsidR="00B32E8B" w:rsidTr="00CE69A5">
        <w:tc>
          <w:tcPr>
            <w:tcW w:w="802" w:type="dxa"/>
          </w:tcPr>
          <w:p w:rsidR="00B32E8B" w:rsidRDefault="00B32E8B" w:rsidP="00001E64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446" w:type="dxa"/>
            <w:vAlign w:val="center"/>
          </w:tcPr>
          <w:p w:rsidR="00B32E8B" w:rsidRDefault="00B32E8B" w:rsidP="00D60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24" w:type="dxa"/>
          </w:tcPr>
          <w:p w:rsidR="00B32E8B" w:rsidRDefault="00B32E8B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124" w:type="dxa"/>
          </w:tcPr>
          <w:p w:rsidR="00B32E8B" w:rsidRDefault="00B32E8B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8511,80</w:t>
            </w:r>
          </w:p>
        </w:tc>
        <w:tc>
          <w:tcPr>
            <w:tcW w:w="2481" w:type="dxa"/>
          </w:tcPr>
          <w:p w:rsidR="00B32E8B" w:rsidRDefault="00B32E8B" w:rsidP="00001E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8511,80</w:t>
            </w:r>
          </w:p>
        </w:tc>
      </w:tr>
    </w:tbl>
    <w:p w:rsidR="00001E64" w:rsidRDefault="00001E64" w:rsidP="00001E64">
      <w:pPr>
        <w:pStyle w:val="a6"/>
        <w:ind w:left="15"/>
        <w:jc w:val="center"/>
        <w:rPr>
          <w:sz w:val="28"/>
          <w:szCs w:val="28"/>
        </w:rPr>
      </w:pPr>
    </w:p>
    <w:p w:rsidR="00001E64" w:rsidRPr="00CD36E3" w:rsidRDefault="00001E64" w:rsidP="00001E64">
      <w:pPr>
        <w:pStyle w:val="a6"/>
        <w:ind w:left="15"/>
        <w:jc w:val="center"/>
        <w:rPr>
          <w:bCs/>
          <w:sz w:val="28"/>
          <w:szCs w:val="28"/>
        </w:rPr>
      </w:pPr>
    </w:p>
    <w:p w:rsidR="00001E64" w:rsidRDefault="00001E64" w:rsidP="00001E64">
      <w:pPr>
        <w:spacing w:before="9"/>
        <w:rPr>
          <w:b/>
          <w:bCs/>
          <w:sz w:val="16"/>
          <w:szCs w:val="16"/>
        </w:rPr>
      </w:pPr>
    </w:p>
    <w:p w:rsidR="00001E64" w:rsidRDefault="00001E64" w:rsidP="00001E64">
      <w:pPr>
        <w:rPr>
          <w:b/>
          <w:bCs/>
          <w:szCs w:val="20"/>
        </w:rPr>
      </w:pPr>
    </w:p>
    <w:p w:rsidR="00001E64" w:rsidRDefault="00001E64" w:rsidP="00001E64">
      <w:pPr>
        <w:spacing w:before="2"/>
        <w:rPr>
          <w:b/>
          <w:bCs/>
          <w:sz w:val="25"/>
          <w:szCs w:val="25"/>
        </w:rPr>
      </w:pPr>
    </w:p>
    <w:p w:rsidR="00001E64" w:rsidRDefault="00001E64" w:rsidP="00001E64"/>
    <w:p w:rsidR="00001E64" w:rsidRDefault="00001E64" w:rsidP="00001E64"/>
    <w:p w:rsidR="00001E64" w:rsidRDefault="00001E64" w:rsidP="00001E64"/>
    <w:p w:rsidR="00001E64" w:rsidRDefault="00001E64" w:rsidP="00001E64"/>
    <w:p w:rsidR="00001E64" w:rsidRDefault="00001E64" w:rsidP="00001E64"/>
    <w:p w:rsidR="00001E64" w:rsidRDefault="00001E64" w:rsidP="00001E64">
      <w:pPr>
        <w:rPr>
          <w:b/>
        </w:rPr>
      </w:pPr>
    </w:p>
    <w:p w:rsidR="00001E64" w:rsidRDefault="00001E64" w:rsidP="00001E64">
      <w:pPr>
        <w:rPr>
          <w:b/>
        </w:rPr>
      </w:pPr>
    </w:p>
    <w:p w:rsidR="00001E64" w:rsidRDefault="00001E64" w:rsidP="00001E64">
      <w:pPr>
        <w:rPr>
          <w:b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001E64" w:rsidRDefault="00001E64" w:rsidP="00001E64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01E64" w:rsidRDefault="00001E64" w:rsidP="00001E64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001E64" w:rsidRDefault="0041177C" w:rsidP="00001E64">
      <w:pPr>
        <w:ind w:left="5040"/>
        <w:rPr>
          <w:sz w:val="28"/>
          <w:szCs w:val="28"/>
        </w:rPr>
      </w:pPr>
      <w:r>
        <w:rPr>
          <w:sz w:val="28"/>
          <w:szCs w:val="28"/>
        </w:rPr>
        <w:t>от 06 июня 2016 года № 01-03-65</w:t>
      </w:r>
    </w:p>
    <w:p w:rsidR="00001E64" w:rsidRDefault="00001E64" w:rsidP="00001E64">
      <w:pPr>
        <w:jc w:val="center"/>
        <w:rPr>
          <w:b/>
          <w:sz w:val="28"/>
          <w:szCs w:val="28"/>
        </w:rPr>
      </w:pPr>
    </w:p>
    <w:p w:rsidR="00001E64" w:rsidRDefault="00001E64" w:rsidP="00001E64">
      <w:pPr>
        <w:jc w:val="center"/>
        <w:rPr>
          <w:b/>
          <w:sz w:val="28"/>
          <w:szCs w:val="28"/>
        </w:rPr>
      </w:pPr>
    </w:p>
    <w:p w:rsidR="00001E64" w:rsidRDefault="00001E64" w:rsidP="00001E64">
      <w:pPr>
        <w:jc w:val="center"/>
        <w:rPr>
          <w:b/>
          <w:sz w:val="28"/>
          <w:szCs w:val="28"/>
        </w:rPr>
      </w:pPr>
    </w:p>
    <w:p w:rsidR="00001E64" w:rsidRDefault="00001E64" w:rsidP="00001E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 по благоу</w:t>
      </w:r>
      <w:r w:rsidR="001A38C0">
        <w:rPr>
          <w:b/>
          <w:sz w:val="28"/>
          <w:szCs w:val="28"/>
        </w:rPr>
        <w:t xml:space="preserve">стройству дворовых территорий  </w:t>
      </w:r>
      <w:r>
        <w:rPr>
          <w:b/>
          <w:sz w:val="28"/>
          <w:szCs w:val="28"/>
        </w:rPr>
        <w:t>Донского района города Москвы на 2016 год</w:t>
      </w:r>
    </w:p>
    <w:p w:rsidR="00001E64" w:rsidRDefault="00001E64" w:rsidP="00001E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1E64" w:rsidRDefault="00001E64" w:rsidP="00001E64">
      <w:pPr>
        <w:jc w:val="center"/>
        <w:rPr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252"/>
        <w:gridCol w:w="2551"/>
        <w:gridCol w:w="2410"/>
        <w:gridCol w:w="1704"/>
      </w:tblGrid>
      <w:tr w:rsidR="00001E64" w:rsidTr="00D6041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64" w:rsidRDefault="00001E64" w:rsidP="00D604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01E64" w:rsidRDefault="00001E64" w:rsidP="00D604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64" w:rsidRDefault="00001E64" w:rsidP="00D604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64" w:rsidRDefault="00001E64" w:rsidP="00D604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001E64" w:rsidRDefault="00001E64" w:rsidP="00D604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64" w:rsidRDefault="00001E64" w:rsidP="00D604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001E64" w:rsidRDefault="00001E64" w:rsidP="00D604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001E64" w:rsidRDefault="00001E64" w:rsidP="00D604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64" w:rsidRDefault="00001E64" w:rsidP="00D604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001E64" w:rsidRPr="00532C47" w:rsidTr="00D6041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64" w:rsidRPr="00532C47" w:rsidRDefault="00001E64" w:rsidP="00D6041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64" w:rsidRPr="00532C47" w:rsidRDefault="00001E64" w:rsidP="00D60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дом 16, корпуса 1,2,3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64" w:rsidRPr="00532C47" w:rsidRDefault="00001E64" w:rsidP="00D60415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64" w:rsidRPr="00532C47" w:rsidRDefault="00001E64" w:rsidP="00D604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Никишин А.В.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64" w:rsidRPr="00532C47" w:rsidRDefault="00001E64" w:rsidP="00D604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1E64" w:rsidRPr="00532C47" w:rsidTr="00D6041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64" w:rsidRDefault="00001E64" w:rsidP="00D6041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64" w:rsidRPr="00532C47" w:rsidRDefault="00001E64" w:rsidP="00D60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Орджоникидзе, дом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64" w:rsidRDefault="00001E64" w:rsidP="00D60415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64" w:rsidRDefault="00001E64" w:rsidP="00D604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64" w:rsidRDefault="00001E64" w:rsidP="00D604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1E64" w:rsidRPr="00532C47" w:rsidTr="00D6041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64" w:rsidRDefault="00001E64" w:rsidP="00D6041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64" w:rsidRPr="00532C47" w:rsidRDefault="00001E64" w:rsidP="00D60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Орджоникидзе, дом 7, дом 9, корпуса 1,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64" w:rsidRDefault="00001E64" w:rsidP="00D60415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64" w:rsidRDefault="00001E64" w:rsidP="00D604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64" w:rsidRDefault="00001E64" w:rsidP="00D604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1E64" w:rsidRPr="00532C47" w:rsidTr="00D6041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64" w:rsidRDefault="00001E64" w:rsidP="00D6041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64" w:rsidRPr="00532C47" w:rsidRDefault="00001E64" w:rsidP="00D60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Малая Калужская, дом 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64" w:rsidRDefault="00001E64" w:rsidP="00D60415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64" w:rsidRDefault="00001E64" w:rsidP="00D6041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64" w:rsidRDefault="00001E64" w:rsidP="00D604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1E64" w:rsidRPr="002F320F" w:rsidRDefault="00001E64" w:rsidP="00001E64">
      <w:pPr>
        <w:rPr>
          <w:b/>
        </w:rPr>
        <w:sectPr w:rsidR="00001E64" w:rsidRPr="002F320F" w:rsidSect="0041177C">
          <w:pgSz w:w="11906" w:h="16838"/>
          <w:pgMar w:top="284" w:right="424" w:bottom="1134" w:left="1701" w:header="709" w:footer="709" w:gutter="0"/>
          <w:cols w:space="708"/>
          <w:docGrid w:linePitch="360"/>
        </w:sectPr>
      </w:pPr>
    </w:p>
    <w:p w:rsidR="00001E64" w:rsidRDefault="00001E64" w:rsidP="00705BF4">
      <w:pPr>
        <w:sectPr w:rsidR="00001E64" w:rsidSect="00001E64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705BF4" w:rsidRDefault="00705BF4" w:rsidP="00705BF4"/>
    <w:p w:rsidR="00705BF4" w:rsidRDefault="00705BF4" w:rsidP="00705BF4"/>
    <w:p w:rsidR="00001E64" w:rsidRDefault="00001E64" w:rsidP="00705BF4">
      <w:pPr>
        <w:sectPr w:rsidR="00001E64" w:rsidSect="00001E64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>
      <w:pPr>
        <w:sectPr w:rsidR="00705BF4" w:rsidSect="00001E64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705BF4" w:rsidRDefault="00705BF4" w:rsidP="00705BF4"/>
    <w:p w:rsidR="00705BF4" w:rsidRPr="002F320F" w:rsidRDefault="00705BF4" w:rsidP="00001E64">
      <w:pPr>
        <w:ind w:firstLine="5529"/>
        <w:rPr>
          <w:b/>
        </w:rPr>
        <w:sectPr w:rsidR="00705BF4" w:rsidRPr="002F320F" w:rsidSect="00001E64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445C" w:rsidRDefault="0012445C"/>
    <w:sectPr w:rsidR="0012445C" w:rsidSect="00001E6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00"/>
  <w:displayHorizontalDrawingGridEvery w:val="2"/>
  <w:characterSpacingControl w:val="doNotCompress"/>
  <w:compat/>
  <w:rsids>
    <w:rsidRoot w:val="00705BF4"/>
    <w:rsid w:val="00000A43"/>
    <w:rsid w:val="00000E6C"/>
    <w:rsid w:val="00001E64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45B5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A10D5"/>
    <w:rsid w:val="001A38C0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534EE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177C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05BF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1ED9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2E8B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69A5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F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05BF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705BF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05BF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05B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5BF4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05B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5BF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8">
    <w:name w:val="Table Grid"/>
    <w:basedOn w:val="a1"/>
    <w:uiPriority w:val="59"/>
    <w:rsid w:val="00CE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A38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8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01ED9"/>
    <w:pPr>
      <w:jc w:val="center"/>
    </w:pPr>
    <w:rPr>
      <w:sz w:val="24"/>
      <w:szCs w:val="20"/>
    </w:rPr>
  </w:style>
  <w:style w:type="character" w:customStyle="1" w:styleId="ac">
    <w:name w:val="Название Знак"/>
    <w:basedOn w:val="a0"/>
    <w:link w:val="ab"/>
    <w:rsid w:val="00801E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2016-06-06T09:42:00Z</cp:lastPrinted>
  <dcterms:created xsi:type="dcterms:W3CDTF">2016-06-06T08:15:00Z</dcterms:created>
  <dcterms:modified xsi:type="dcterms:W3CDTF">2016-06-06T10:26:00Z</dcterms:modified>
</cp:coreProperties>
</file>