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F95" w:rsidRDefault="00946F95">
      <w:pPr>
        <w:widowControl w:val="0"/>
        <w:autoSpaceDE w:val="0"/>
        <w:autoSpaceDN w:val="0"/>
        <w:adjustRightInd w:val="0"/>
        <w:spacing w:after="0" w:line="240" w:lineRule="auto"/>
        <w:jc w:val="both"/>
        <w:outlineLvl w:val="0"/>
        <w:rPr>
          <w:rFonts w:ascii="Calibri" w:hAnsi="Calibri" w:cs="Calibri"/>
        </w:rPr>
      </w:pPr>
    </w:p>
    <w:p w:rsidR="00946F95" w:rsidRDefault="00946F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ПРАВИТЕЛЬСТВО МОСКВЫ</w:t>
      </w:r>
    </w:p>
    <w:p w:rsidR="00946F95" w:rsidRDefault="00946F95">
      <w:pPr>
        <w:widowControl w:val="0"/>
        <w:autoSpaceDE w:val="0"/>
        <w:autoSpaceDN w:val="0"/>
        <w:adjustRightInd w:val="0"/>
        <w:spacing w:after="0" w:line="240" w:lineRule="auto"/>
        <w:jc w:val="center"/>
        <w:rPr>
          <w:rFonts w:ascii="Calibri" w:hAnsi="Calibri" w:cs="Calibri"/>
          <w:b/>
          <w:bCs/>
        </w:rPr>
      </w:pPr>
    </w:p>
    <w:p w:rsidR="00946F95" w:rsidRDefault="00946F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946F95" w:rsidRDefault="00946F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18 ноября 2014 г. N 680-ПП</w:t>
      </w:r>
    </w:p>
    <w:p w:rsidR="00946F95" w:rsidRDefault="00946F95">
      <w:pPr>
        <w:widowControl w:val="0"/>
        <w:autoSpaceDE w:val="0"/>
        <w:autoSpaceDN w:val="0"/>
        <w:adjustRightInd w:val="0"/>
        <w:spacing w:after="0" w:line="240" w:lineRule="auto"/>
        <w:jc w:val="center"/>
        <w:rPr>
          <w:rFonts w:ascii="Calibri" w:hAnsi="Calibri" w:cs="Calibri"/>
          <w:b/>
          <w:bCs/>
        </w:rPr>
      </w:pPr>
    </w:p>
    <w:p w:rsidR="00946F95" w:rsidRDefault="00946F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МЕРАХ ПО РЕАЛИЗАЦИИ ОРГАНАМИ МЕСТНОГО САМОУПРАВЛЕНИЯ</w:t>
      </w:r>
    </w:p>
    <w:p w:rsidR="00946F95" w:rsidRDefault="00946F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МУНИЦИПАЛЬНЫХ ОКРУГОВ В ГОРОДЕ МОСКВЕ ОТДЕЛЬНЫХ ПОЛНОМОЧИЙ</w:t>
      </w:r>
    </w:p>
    <w:p w:rsidR="00946F95" w:rsidRDefault="00946F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ГОРОДА МОСКВЫ В СФЕРЕ РАБОТЫ С НАСЕЛЕНИЕМ ПО МЕСТУ</w:t>
      </w:r>
    </w:p>
    <w:p w:rsidR="00946F95" w:rsidRDefault="00946F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ЖИТЕЛЬСТВА, ВНЕСЕНИИ ИЗМЕНЕНИЙ В ПРАВОВЫЕ АКТЫ ПРАВИТЕЛЬСТВА</w:t>
      </w:r>
    </w:p>
    <w:p w:rsidR="00946F95" w:rsidRDefault="00946F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МОСКВЫ И ПРИЗНАНИИ УТРАТИВШИМИ СИЛУ ПРАВОВЫХ АКТОВ</w:t>
      </w:r>
    </w:p>
    <w:p w:rsidR="00946F95" w:rsidRDefault="00946F95">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(ОТДЕЛЬНЫХ ПОЛОЖЕНИЙ ПРАВОВЫХ АКТОВ) ПРАВИТЕЛЬСТВА МОСКВЫ</w:t>
      </w:r>
    </w:p>
    <w:p w:rsidR="00946F95" w:rsidRDefault="00946F95">
      <w:pPr>
        <w:widowControl w:val="0"/>
        <w:autoSpaceDE w:val="0"/>
        <w:autoSpaceDN w:val="0"/>
        <w:adjustRightInd w:val="0"/>
        <w:spacing w:after="0" w:line="240" w:lineRule="auto"/>
        <w:jc w:val="both"/>
        <w:rPr>
          <w:rFonts w:ascii="Calibri" w:hAnsi="Calibri" w:cs="Calibri"/>
        </w:rPr>
      </w:pP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совершенствования порядка предоставления и использования нежилых помещений, находящихся в собственности города Москвы, для организации </w:t>
      </w:r>
      <w:proofErr w:type="spellStart"/>
      <w:r>
        <w:rPr>
          <w:rFonts w:ascii="Calibri" w:hAnsi="Calibri" w:cs="Calibri"/>
        </w:rPr>
        <w:t>досуговой</w:t>
      </w:r>
      <w:proofErr w:type="spellEnd"/>
      <w:r>
        <w:rPr>
          <w:rFonts w:ascii="Calibri" w:hAnsi="Calibri" w:cs="Calibri"/>
        </w:rPr>
        <w:t xml:space="preserve">, социально-воспитательной, физкультурно-оздоровительной и спортивной работы с населением по месту жительства, а также обеспечения осуществления органами местного самоуправления муниципальных округов в городе Москве отдельных полномочий города Москвы в сфере работы с населением по месту жительства, предусмотренных </w:t>
      </w:r>
      <w:hyperlink r:id="rId4" w:history="1">
        <w:r>
          <w:rPr>
            <w:rFonts w:ascii="Calibri" w:hAnsi="Calibri" w:cs="Calibri"/>
            <w:color w:val="0000FF"/>
          </w:rPr>
          <w:t>пунктами 1</w:t>
        </w:r>
      </w:hyperlink>
      <w:r>
        <w:rPr>
          <w:rFonts w:ascii="Calibri" w:hAnsi="Calibri" w:cs="Calibri"/>
        </w:rPr>
        <w:t xml:space="preserve"> и </w:t>
      </w:r>
      <w:hyperlink r:id="rId5" w:history="1">
        <w:r>
          <w:rPr>
            <w:rFonts w:ascii="Calibri" w:hAnsi="Calibri" w:cs="Calibri"/>
            <w:color w:val="0000FF"/>
          </w:rPr>
          <w:t>2 части 7 статьи 1</w:t>
        </w:r>
      </w:hyperlink>
      <w:r>
        <w:rPr>
          <w:rFonts w:ascii="Calibri" w:hAnsi="Calibri" w:cs="Calibri"/>
        </w:rPr>
        <w:t xml:space="preserve"> Закона города Москвы от 11 июля 2012 г. N 39 "О наделении органов местного самоуправления муниципальных округов в городе Москве отдельными полномочиями города Москвы", Правительство Москвы постановляет:</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что в целях реализации органами местного самоуправления муниципальных округов в городе Москве отдельных полномочий города Москвы в сфере работы с населением по месту жительства, предусмотренных </w:t>
      </w:r>
      <w:hyperlink r:id="rId6" w:history="1">
        <w:r>
          <w:rPr>
            <w:rFonts w:ascii="Calibri" w:hAnsi="Calibri" w:cs="Calibri"/>
            <w:color w:val="0000FF"/>
          </w:rPr>
          <w:t>пунктами 1</w:t>
        </w:r>
      </w:hyperlink>
      <w:r>
        <w:rPr>
          <w:rFonts w:ascii="Calibri" w:hAnsi="Calibri" w:cs="Calibri"/>
        </w:rPr>
        <w:t xml:space="preserve"> и </w:t>
      </w:r>
      <w:hyperlink r:id="rId7" w:history="1">
        <w:r>
          <w:rPr>
            <w:rFonts w:ascii="Calibri" w:hAnsi="Calibri" w:cs="Calibri"/>
            <w:color w:val="0000FF"/>
          </w:rPr>
          <w:t>2 части 7 статьи 1</w:t>
        </w:r>
      </w:hyperlink>
      <w:r>
        <w:rPr>
          <w:rFonts w:ascii="Calibri" w:hAnsi="Calibri" w:cs="Calibri"/>
        </w:rPr>
        <w:t xml:space="preserve"> Закона города Москвы от 11 июля 2012 г. N 39 "О наделении органов местного самоуправления муниципальных округов в городе Москве отдельными полномочиями города Москвы":</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Перечень нежилых помещений, находящихся в собственности города Москвы, предназначенных для организации </w:t>
      </w:r>
      <w:proofErr w:type="spellStart"/>
      <w:r>
        <w:rPr>
          <w:rFonts w:ascii="Calibri" w:hAnsi="Calibri" w:cs="Calibri"/>
        </w:rPr>
        <w:t>досуговой</w:t>
      </w:r>
      <w:proofErr w:type="spellEnd"/>
      <w:r>
        <w:rPr>
          <w:rFonts w:ascii="Calibri" w:hAnsi="Calibri" w:cs="Calibri"/>
        </w:rPr>
        <w:t>, социально-воспитательной, физкультурно-оздоровительной и спортивной работы с населением по месту жительства с участием социально ориентированных некоммерческих организаций (далее - Перечень нежилых помещений), определяется:</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правовым актом управы района города Москвы из числа нежилых помещений, находящихся в собственности города Москвы и переданных в оперативное управление управе района города Москвы для организации </w:t>
      </w:r>
      <w:proofErr w:type="spellStart"/>
      <w:r>
        <w:rPr>
          <w:rFonts w:ascii="Calibri" w:hAnsi="Calibri" w:cs="Calibri"/>
        </w:rPr>
        <w:t>досуговой</w:t>
      </w:r>
      <w:proofErr w:type="spellEnd"/>
      <w:r>
        <w:rPr>
          <w:rFonts w:ascii="Calibri" w:hAnsi="Calibri" w:cs="Calibri"/>
        </w:rPr>
        <w:t>, социально-воспитательной, физкультурно-оздоровительной и спортивной работы с населением по месту жительства;</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правовым актом администрации муниципального округа из числа нежилых помещений, составляющих имущественную казну города Москвы и переданных в безвозмездное пользование администрации муниципального округа для организации </w:t>
      </w:r>
      <w:proofErr w:type="spellStart"/>
      <w:r>
        <w:rPr>
          <w:rFonts w:ascii="Calibri" w:hAnsi="Calibri" w:cs="Calibri"/>
        </w:rPr>
        <w:t>досуговой</w:t>
      </w:r>
      <w:proofErr w:type="spellEnd"/>
      <w:r>
        <w:rPr>
          <w:rFonts w:ascii="Calibri" w:hAnsi="Calibri" w:cs="Calibri"/>
        </w:rPr>
        <w:t>, социально-воспитательной, физкультурно-оздоровительной и спортивной работы с населением по месту жительства.</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Проект Перечня нежилых помещений вносится на согласование в совет депутатов муниципального округа главой управы района города Москвы или главой администрации муниципального округа.</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Проект Перечня нежилых помещений считается согласованным, если за решение о его согласовании в результате открытого голосования проголосовало более половины от установленной численности совета депутатов муниципального округа, а также если в течение 21 календарного дня со дня его поступления в совет депутатов муниципального округа:</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было проведено ни одного заседания совета депутатов муниципального округа;</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вопрос о согласовании проекта Перечня нежилых помещений не внесен в повестку заседания совета депутатов муниципального округа;</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вопрос о согласовании проекта Перечня нежилых помещений внесен в повестку заседания совета депутатов муниципального округа, но не рассмотрен на заседании совета депутатов муниципального округа.</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Решение совета депутатов муниципального округа о согласовании, частичном </w:t>
      </w:r>
      <w:r>
        <w:rPr>
          <w:rFonts w:ascii="Calibri" w:hAnsi="Calibri" w:cs="Calibri"/>
        </w:rPr>
        <w:lastRenderedPageBreak/>
        <w:t>согласовании или об отказе в согласовании проекта Перечня нежилых помещений направляется не позднее трех рабочих дней со дня принятия такого решения в управу района города Москвы, администрацию муниципального округа.</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Социально ориентированные некоммерческие организации по результатам проведения конкурса заключают с управой района города Москвы или администрацией муниципального округа договоры на реализацию социальных программ (проектов) по организации </w:t>
      </w:r>
      <w:proofErr w:type="spellStart"/>
      <w:r>
        <w:rPr>
          <w:rFonts w:ascii="Calibri" w:hAnsi="Calibri" w:cs="Calibri"/>
        </w:rPr>
        <w:t>досуговой</w:t>
      </w:r>
      <w:proofErr w:type="spellEnd"/>
      <w:r>
        <w:rPr>
          <w:rFonts w:ascii="Calibri" w:hAnsi="Calibri" w:cs="Calibri"/>
        </w:rPr>
        <w:t>, социально-воспитательной, физкультурно-оздоровительной и спортивной работы с населением по месту жительства в нежилых помещениях, включенных в Перечень нежилых помещений (далее - договоры).</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Порядок организации и проведения конкурсов на право заключения на безвозмездной основе договоров утверждается управой района города Москвы или советом депутатов муниципального округа на основании типового порядка, утверждаемого Департаментом территориальных органов исполнительной власти города Москвы.</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Установить, что Департамент городского имущества города Москвы по запросам органов исполнительной власти города Москвы представляет актуальный Перечень нежилых помещений, находящихся в собственности города Москвы, предназначенных для организации </w:t>
      </w:r>
      <w:proofErr w:type="spellStart"/>
      <w:r>
        <w:rPr>
          <w:rFonts w:ascii="Calibri" w:hAnsi="Calibri" w:cs="Calibri"/>
        </w:rPr>
        <w:t>досуговой</w:t>
      </w:r>
      <w:proofErr w:type="spellEnd"/>
      <w:r>
        <w:rPr>
          <w:rFonts w:ascii="Calibri" w:hAnsi="Calibri" w:cs="Calibri"/>
        </w:rPr>
        <w:t>, социально-воспитательной, физкультурно-оздоровительной и спортивной работы с населением по месту жительства с участием социально ориентированных некоммерческих организаций, содержащий адрес (с указанием административного округа города Москвы) и площадь объекта нежилого фонда.</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Внести изменение в постановление Правительства Москвы от 24 февраля 2010 г. N 157-ПП "О полномочиях территориальных органов исполнительной власти города Москвы" (в редакции постановлений Правительства Москвы от 18 мая 2010 г. N 403-ПП, от 12 октября 2010 г. N 938-ПП, от 7 июня 2011 г. N 254-ПП, от 16 июня 2011 г. N 269-ПП, от 28 июня 2011 г. N 285-ПП, от 19 июля 2011 г. N 330-ПП, от 2 августа 2011 г. N 347-ПП, от 30 августа 2011 г. N 396-ПП, от 25 октября 2011 г. N 491-ПП, от 15 мая 2012 г. N 208-ПП, от 15 мая 2012 г. N 209-ПП, от 22 мая 2012 г. N 233-ПП, от 15 июня 2012 г. N 272-ПП, от 18 июня 2012 г. N 274-ПП, от 3 июля 2012 г. N 303-ПП, от 25 октября 2012 г. N 597-ПП, от 7 ноября 2012 г. N 632-ПП, от 13 ноября 2012 г. N 636-ПП, от 26 декабря 2012 г. N 848-ПП, от 15 февраля 2013 г. N 76-ПП, от 28 марта 2013 г. N 179-ПП, от 16 апреля 2013 г. N 242-ПП, от 13 июня 2013 г. N 377-ПП, от 13 августа 2013 г. N 530-ПП, от 20 августа 2013 г. N 552-ПП, от 6 сентября 2013 г. N 587-ПП, от 13 сентября 2013 г. N 606-ПП, от 2 октября 2013 г. N 661-ПП, от 15 октября 2013 г. N 684-ПП, от 22 октября 2013 г. N 701-ПП, от 26 ноября 2013 г. N 758-ПП, от 11 декабря 2013 г. N 819-ПП, от 24 декабря 2013 г. N 882-ПП, от 25 декабря 2013 г. N 898-ПП, от 25 декабря 2013 г. N 902-ПП, от 11 апреля 2014 г. N 177-ПП, от 22 апреля 2014 г. N 200-ПП, от 29 апреля 2014 г. N 225-ПП, от 29 апреля 2014 г. N 234-ПП, от 19 августа 2014 г. N 469-ПП, от 10 сентября 2014 г. N 530-ПП, от 7 октября 2014 г. N 596-ПП), изложив </w:t>
      </w:r>
      <w:hyperlink r:id="rId8" w:history="1">
        <w:r>
          <w:rPr>
            <w:rFonts w:ascii="Calibri" w:hAnsi="Calibri" w:cs="Calibri"/>
            <w:color w:val="0000FF"/>
          </w:rPr>
          <w:t>пункт 2.7.12</w:t>
        </w:r>
      </w:hyperlink>
      <w:r>
        <w:rPr>
          <w:rFonts w:ascii="Calibri" w:hAnsi="Calibri" w:cs="Calibri"/>
        </w:rPr>
        <w:t xml:space="preserve"> приложения 1 к постановлению в следующей редакции:</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"2.7.12. Обеспечивает передачу в безвозмездное пользование органам местного самоуправления муниципальных округов в городе Москве объектов благоустройства и оборудования, расположенных на спортивных площадках, для осуществления полномочий по организации </w:t>
      </w:r>
      <w:proofErr w:type="spellStart"/>
      <w:r>
        <w:rPr>
          <w:rFonts w:ascii="Calibri" w:hAnsi="Calibri" w:cs="Calibri"/>
        </w:rPr>
        <w:t>досуговой</w:t>
      </w:r>
      <w:proofErr w:type="spellEnd"/>
      <w:r>
        <w:rPr>
          <w:rFonts w:ascii="Calibri" w:hAnsi="Calibri" w:cs="Calibri"/>
        </w:rPr>
        <w:t>, социально-воспитательной, физкультурно-оздоровительной и спортивной работы с населением по месту жительства, если соответствующие полномочия переданы законом города Москвы органам местного самоуправления муниципального округа в городе Москве.</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Обеспечивает проведение капитального ремонта объектов благоустройства и оборудования, расположенных на спортивных площадках, а также приобретение оборудования для организации работы и содержания спортивных площадок, находящихся в ведении управ районов города Москвы или переданных в безвозмездное пользование органам местного самоуправления муниципальных округов в городе Москве для организации </w:t>
      </w:r>
      <w:proofErr w:type="spellStart"/>
      <w:r>
        <w:rPr>
          <w:rFonts w:ascii="Calibri" w:hAnsi="Calibri" w:cs="Calibri"/>
        </w:rPr>
        <w:t>досуговой</w:t>
      </w:r>
      <w:proofErr w:type="spellEnd"/>
      <w:r>
        <w:rPr>
          <w:rFonts w:ascii="Calibri" w:hAnsi="Calibri" w:cs="Calibri"/>
        </w:rPr>
        <w:t>, социально-воспитательной, физкультурно-оздоровительной и спортивной работы с населением по месту жительства.".</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Внести изменения в </w:t>
      </w:r>
      <w:hyperlink r:id="rId9" w:history="1">
        <w:r>
          <w:rPr>
            <w:rFonts w:ascii="Calibri" w:hAnsi="Calibri" w:cs="Calibri"/>
            <w:color w:val="0000FF"/>
          </w:rPr>
          <w:t>постановление</w:t>
        </w:r>
      </w:hyperlink>
      <w:r>
        <w:rPr>
          <w:rFonts w:ascii="Calibri" w:hAnsi="Calibri" w:cs="Calibri"/>
        </w:rPr>
        <w:t xml:space="preserve"> Правительства Москвы от 29 июня 2010 г. N 540-ПП "Об утверждении Положения об управлении объектами нежилого фонда, находящимися в собственности города Москвы" (в редакции постановлений Правительства Москвы от 12 апреля 2011 г. N 134-ПП, от 17 мая 2011 г. N 204-ПП, от 20 июля 2011 г. N 332-ПП, от 21 сентября 2011 г. N </w:t>
      </w:r>
      <w:r>
        <w:rPr>
          <w:rFonts w:ascii="Calibri" w:hAnsi="Calibri" w:cs="Calibri"/>
        </w:rPr>
        <w:lastRenderedPageBreak/>
        <w:t>441-ПП, от 24 января 2012 г. N 12-ПП, от 25 апреля 2012 г. N 184-ПП, от 4 июня 2013 г. N 344-ПП, от 4 июля 2013 г. N 431-ПП, от 17 декабря 2013 г. N 846-ПП, от 18 декабря 2013 г. N 864-ПП, от 28 января 2014 г. N 20-ПП, от 27 мая 2014 г. N 287-ПП, от 1 июля 2014 г. N 364-ПП, от 17 июля 2014 г. N 403-ПП, от 17 сентября 2014 г. N 542-ПП):</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10" w:history="1">
        <w:r>
          <w:rPr>
            <w:rFonts w:ascii="Calibri" w:hAnsi="Calibri" w:cs="Calibri"/>
            <w:color w:val="0000FF"/>
          </w:rPr>
          <w:t>Приложение 1</w:t>
        </w:r>
      </w:hyperlink>
      <w:r>
        <w:rPr>
          <w:rFonts w:ascii="Calibri" w:hAnsi="Calibri" w:cs="Calibri"/>
        </w:rPr>
        <w:t xml:space="preserve"> к постановлению дополнить пунктами 3.2.1.5 и 3.2.1.6 в следующей редакции:</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"3.2.1.5. Решение о передаче в оперативное управление управе района города Москвы и решение об изъятии из оперативного управления управы района города Москвы нежилых помещений, находящихся в собственности города Москвы и предназначенных для организации </w:t>
      </w:r>
      <w:proofErr w:type="spellStart"/>
      <w:r>
        <w:rPr>
          <w:rFonts w:ascii="Calibri" w:hAnsi="Calibri" w:cs="Calibri"/>
        </w:rPr>
        <w:t>досуговой</w:t>
      </w:r>
      <w:proofErr w:type="spellEnd"/>
      <w:r>
        <w:rPr>
          <w:rFonts w:ascii="Calibri" w:hAnsi="Calibri" w:cs="Calibri"/>
        </w:rPr>
        <w:t>, социально-воспитательной, физкультурно-оздоровительной и спортивной работы с населением по месту жительства, принимается Департаментом городского имущества города Москвы по согласованию с Департаментом территориальных органов исполнительной власти города Москвы.</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3.2.1.6. Из числа нежилых помещений, находящихся в собственности города Москвы и переданных в оперативное управление управе района города Москвы, правовым актом управы района города Москвы по согласованию с советом депутатов муниципального округа определяется перечень нежилых помещений, предназначенных для организации </w:t>
      </w:r>
      <w:proofErr w:type="spellStart"/>
      <w:r>
        <w:rPr>
          <w:rFonts w:ascii="Calibri" w:hAnsi="Calibri" w:cs="Calibri"/>
        </w:rPr>
        <w:t>досуговой</w:t>
      </w:r>
      <w:proofErr w:type="spellEnd"/>
      <w:r>
        <w:rPr>
          <w:rFonts w:ascii="Calibri" w:hAnsi="Calibri" w:cs="Calibri"/>
        </w:rPr>
        <w:t>, социально-воспитательной, физкультурно-оздоровительной и спортивной работы с населением по месту жительства с участием социально ориентированных некоммерческих организаций.".</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w:t>
      </w:r>
      <w:hyperlink r:id="rId11" w:history="1">
        <w:r>
          <w:rPr>
            <w:rFonts w:ascii="Calibri" w:hAnsi="Calibri" w:cs="Calibri"/>
            <w:color w:val="0000FF"/>
          </w:rPr>
          <w:t>Пункт 3.3.2.1</w:t>
        </w:r>
      </w:hyperlink>
      <w:r>
        <w:rPr>
          <w:rFonts w:ascii="Calibri" w:hAnsi="Calibri" w:cs="Calibri"/>
        </w:rPr>
        <w:t xml:space="preserve"> приложения 1 к постановлению дополнить абзацами в следующей редакции:</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передаче нежилых помещений, составляющих имущественную казну города Москвы, в безвозмездное пользование (ссуду) администрациям муниципальных округов для осуществления переданных полномочий города Москвы в сфере организации </w:t>
      </w:r>
      <w:proofErr w:type="spellStart"/>
      <w:r>
        <w:rPr>
          <w:rFonts w:ascii="Calibri" w:hAnsi="Calibri" w:cs="Calibri"/>
        </w:rPr>
        <w:t>досуговой</w:t>
      </w:r>
      <w:proofErr w:type="spellEnd"/>
      <w:r>
        <w:rPr>
          <w:rFonts w:ascii="Calibri" w:hAnsi="Calibri" w:cs="Calibri"/>
        </w:rPr>
        <w:t xml:space="preserve">, социально-воспитательной, физкультурно-оздоровительной и спортивной работы с населением по месту жительства в соответствии с </w:t>
      </w:r>
      <w:hyperlink r:id="rId12" w:history="1">
        <w:r>
          <w:rPr>
            <w:rFonts w:ascii="Calibri" w:hAnsi="Calibri" w:cs="Calibri"/>
            <w:color w:val="0000FF"/>
          </w:rPr>
          <w:t>Законом</w:t>
        </w:r>
      </w:hyperlink>
      <w:r>
        <w:rPr>
          <w:rFonts w:ascii="Calibri" w:hAnsi="Calibri" w:cs="Calibri"/>
        </w:rPr>
        <w:t xml:space="preserve"> города Москвы от 25 октября 2006 г. N 53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w:t>
      </w:r>
      <w:proofErr w:type="spellStart"/>
      <w:r>
        <w:rPr>
          <w:rFonts w:ascii="Calibri" w:hAnsi="Calibri" w:cs="Calibri"/>
        </w:rPr>
        <w:t>досуговой</w:t>
      </w:r>
      <w:proofErr w:type="spellEnd"/>
      <w:r>
        <w:rPr>
          <w:rFonts w:ascii="Calibri" w:hAnsi="Calibri" w:cs="Calibri"/>
        </w:rPr>
        <w:t>, социально-воспитательной, физкультурно-оздоровительной и спортивной работы с населением по месту жительства" принимается по заявке префектуры соответствующего административного округа города Москвы Департаментом городского имущества города Москвы по согласованию с Департаментом территориальных органов исполнительной власти города Москвы.</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передачи нежилых помещений, составляющих имущественную казну города Москвы, в безвозмездное пользование (ссуду) администрациям муниципальных округов для осуществления переданных полномочий города Москвы в сфере организации </w:t>
      </w:r>
      <w:proofErr w:type="spellStart"/>
      <w:r>
        <w:rPr>
          <w:rFonts w:ascii="Calibri" w:hAnsi="Calibri" w:cs="Calibri"/>
        </w:rPr>
        <w:t>досуговой</w:t>
      </w:r>
      <w:proofErr w:type="spellEnd"/>
      <w:r>
        <w:rPr>
          <w:rFonts w:ascii="Calibri" w:hAnsi="Calibri" w:cs="Calibri"/>
        </w:rPr>
        <w:t xml:space="preserve">, социально-воспитательной, физкультурно-оздоровительной и спортивной работы с населением по месту жительства в соответствии с </w:t>
      </w:r>
      <w:hyperlink r:id="rId13" w:history="1">
        <w:r>
          <w:rPr>
            <w:rFonts w:ascii="Calibri" w:hAnsi="Calibri" w:cs="Calibri"/>
            <w:color w:val="0000FF"/>
          </w:rPr>
          <w:t>Законом</w:t>
        </w:r>
      </w:hyperlink>
      <w:r>
        <w:rPr>
          <w:rFonts w:ascii="Calibri" w:hAnsi="Calibri" w:cs="Calibri"/>
        </w:rPr>
        <w:t xml:space="preserve"> города Москвы от 25 октября 2006 г. N 53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w:t>
      </w:r>
      <w:proofErr w:type="spellStart"/>
      <w:r>
        <w:rPr>
          <w:rFonts w:ascii="Calibri" w:hAnsi="Calibri" w:cs="Calibri"/>
        </w:rPr>
        <w:t>досуговой</w:t>
      </w:r>
      <w:proofErr w:type="spellEnd"/>
      <w:r>
        <w:rPr>
          <w:rFonts w:ascii="Calibri" w:hAnsi="Calibri" w:cs="Calibri"/>
        </w:rPr>
        <w:t>, социально-воспитательной, физкультурно-оздоровительной и спортивной работы с населением по месту жительства" утверждается правовым актом Департамента городского имущества города Москвы.</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 числа нежилых помещений, составляющих имущественную казну города Москвы и переданных в безвозмездное пользование (ссуду) администрациям муниципальных округов для организации </w:t>
      </w:r>
      <w:proofErr w:type="spellStart"/>
      <w:r>
        <w:rPr>
          <w:rFonts w:ascii="Calibri" w:hAnsi="Calibri" w:cs="Calibri"/>
        </w:rPr>
        <w:t>досуговой</w:t>
      </w:r>
      <w:proofErr w:type="spellEnd"/>
      <w:r>
        <w:rPr>
          <w:rFonts w:ascii="Calibri" w:hAnsi="Calibri" w:cs="Calibri"/>
        </w:rPr>
        <w:t xml:space="preserve">, социально-воспитательной, физкультурно-оздоровительной и спортивной работы с населением по месту жительства, правовым актом администрации муниципального округа по согласованию с советом депутатов муниципального округа определяется перечень нежилых помещений, предназначенных для организации </w:t>
      </w:r>
      <w:proofErr w:type="spellStart"/>
      <w:r>
        <w:rPr>
          <w:rFonts w:ascii="Calibri" w:hAnsi="Calibri" w:cs="Calibri"/>
        </w:rPr>
        <w:t>досуговой</w:t>
      </w:r>
      <w:proofErr w:type="spellEnd"/>
      <w:r>
        <w:rPr>
          <w:rFonts w:ascii="Calibri" w:hAnsi="Calibri" w:cs="Calibri"/>
        </w:rPr>
        <w:t>, социально-воспитательной, физкультурно-оздоровительной и спортивной работы с населением по месту жительства с участием социально ориентированных некоммерческих организаций.</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Договоры безвозмездного пользования нежилыми помещениями, заключаемые с администрациями муниципальных округов, должны в обязательном порядке включать условия о целевом использовании нежилого помещения для организации </w:t>
      </w:r>
      <w:proofErr w:type="spellStart"/>
      <w:r>
        <w:rPr>
          <w:rFonts w:ascii="Calibri" w:hAnsi="Calibri" w:cs="Calibri"/>
        </w:rPr>
        <w:t>досуговой</w:t>
      </w:r>
      <w:proofErr w:type="spellEnd"/>
      <w:r>
        <w:rPr>
          <w:rFonts w:ascii="Calibri" w:hAnsi="Calibri" w:cs="Calibri"/>
        </w:rPr>
        <w:t xml:space="preserve">, социально-воспитательной, физкультурно-оздоровительной и спортивной работы с населением по месту </w:t>
      </w:r>
      <w:r>
        <w:rPr>
          <w:rFonts w:ascii="Calibri" w:hAnsi="Calibri" w:cs="Calibri"/>
        </w:rPr>
        <w:lastRenderedPageBreak/>
        <w:t xml:space="preserve">жительства, об отказе ссудополучателя от возмещения стоимости неотделимых улучшений, произведенных им в период действия договора безвозмездного пользования, а также о праве Департамента городского имущества города Москвы по согласованию с Департаментом территориальных органов исполнительной власти города Москвы на расторжение договора безвозмездного пользования в одностороннем порядке в случае нарушения условий целевого использования нежилого помещения и в случае истечения срока осуществления администрациями муниципальных округов переданных полномочий города Москвы в сфере организации </w:t>
      </w:r>
      <w:proofErr w:type="spellStart"/>
      <w:r>
        <w:rPr>
          <w:rFonts w:ascii="Calibri" w:hAnsi="Calibri" w:cs="Calibri"/>
        </w:rPr>
        <w:t>досуговой</w:t>
      </w:r>
      <w:proofErr w:type="spellEnd"/>
      <w:r>
        <w:rPr>
          <w:rFonts w:ascii="Calibri" w:hAnsi="Calibri" w:cs="Calibri"/>
        </w:rPr>
        <w:t>, социально-воспитательной, физкультурно-оздоровительной и спортивной работы с населением по месту жительства.".</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Признать утратившими силу:</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14" w:history="1">
        <w:r>
          <w:rPr>
            <w:rFonts w:ascii="Calibri" w:hAnsi="Calibri" w:cs="Calibri"/>
            <w:color w:val="0000FF"/>
          </w:rPr>
          <w:t>Постановление</w:t>
        </w:r>
      </w:hyperlink>
      <w:r>
        <w:rPr>
          <w:rFonts w:ascii="Calibri" w:hAnsi="Calibri" w:cs="Calibri"/>
        </w:rPr>
        <w:t xml:space="preserve"> Правительства Москвы от 31 октября 2006 г. N 864-ПП "О мерах по реализации Закона города Москвы от 25 октября 2006 г. N 53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w:t>
      </w:r>
      <w:proofErr w:type="spellStart"/>
      <w:r>
        <w:rPr>
          <w:rFonts w:ascii="Calibri" w:hAnsi="Calibri" w:cs="Calibri"/>
        </w:rPr>
        <w:t>досуговой</w:t>
      </w:r>
      <w:proofErr w:type="spellEnd"/>
      <w:r>
        <w:rPr>
          <w:rFonts w:ascii="Calibri" w:hAnsi="Calibri" w:cs="Calibri"/>
        </w:rPr>
        <w:t>, социально-воспитательной, физкультурно-оздоровительной и спортивной работы с населением по месту жительства".</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15" w:history="1">
        <w:r>
          <w:rPr>
            <w:rFonts w:ascii="Calibri" w:hAnsi="Calibri" w:cs="Calibri"/>
            <w:color w:val="0000FF"/>
          </w:rPr>
          <w:t>Пункт 15</w:t>
        </w:r>
      </w:hyperlink>
      <w:r>
        <w:rPr>
          <w:rFonts w:ascii="Calibri" w:hAnsi="Calibri" w:cs="Calibri"/>
        </w:rPr>
        <w:t xml:space="preserve"> постановления Правительства Москвы от 31 июля 2007 г. N 611-ПП "О ходе выполнения постановления Правительства Москвы от 31 октября 2006 г. N 864-ПП и дальнейшем взаимодействии органов государственной власти города Москвы с органами местного самоуправления".</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16" w:history="1">
        <w:r>
          <w:rPr>
            <w:rFonts w:ascii="Calibri" w:hAnsi="Calibri" w:cs="Calibri"/>
            <w:color w:val="0000FF"/>
          </w:rPr>
          <w:t>Пункт 6</w:t>
        </w:r>
      </w:hyperlink>
      <w:r>
        <w:rPr>
          <w:rFonts w:ascii="Calibri" w:hAnsi="Calibri" w:cs="Calibri"/>
        </w:rPr>
        <w:t xml:space="preserve"> постановления Правительства Москвы от 25 декабря 2007 г. N 1171-ПП "О передаче в безвозмездное пользование муниципалитету внутригородского муниципального образования </w:t>
      </w:r>
      <w:proofErr w:type="spellStart"/>
      <w:r>
        <w:rPr>
          <w:rFonts w:ascii="Calibri" w:hAnsi="Calibri" w:cs="Calibri"/>
        </w:rPr>
        <w:t>Фили-Давыдково</w:t>
      </w:r>
      <w:proofErr w:type="spellEnd"/>
      <w:r>
        <w:rPr>
          <w:rFonts w:ascii="Calibri" w:hAnsi="Calibri" w:cs="Calibri"/>
        </w:rPr>
        <w:t xml:space="preserve"> в городе Москве нежилых помещений по Малой </w:t>
      </w:r>
      <w:proofErr w:type="spellStart"/>
      <w:r>
        <w:rPr>
          <w:rFonts w:ascii="Calibri" w:hAnsi="Calibri" w:cs="Calibri"/>
        </w:rPr>
        <w:t>Филевской</w:t>
      </w:r>
      <w:proofErr w:type="spellEnd"/>
      <w:r>
        <w:rPr>
          <w:rFonts w:ascii="Calibri" w:hAnsi="Calibri" w:cs="Calibri"/>
        </w:rPr>
        <w:t xml:space="preserve"> ул., д. 50".</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17" w:history="1">
        <w:r>
          <w:rPr>
            <w:rFonts w:ascii="Calibri" w:hAnsi="Calibri" w:cs="Calibri"/>
            <w:color w:val="0000FF"/>
          </w:rPr>
          <w:t>Постановление</w:t>
        </w:r>
      </w:hyperlink>
      <w:r>
        <w:rPr>
          <w:rFonts w:ascii="Calibri" w:hAnsi="Calibri" w:cs="Calibri"/>
        </w:rPr>
        <w:t xml:space="preserve"> Правительства Москвы от 25 марта 2008 г. N 206-ПП "О внесении изменений в постановление Правительства Москвы от 31 октября 2006 г. N 864-ПП".</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18" w:history="1">
        <w:r>
          <w:rPr>
            <w:rFonts w:ascii="Calibri" w:hAnsi="Calibri" w:cs="Calibri"/>
            <w:color w:val="0000FF"/>
          </w:rPr>
          <w:t>Постановление</w:t>
        </w:r>
      </w:hyperlink>
      <w:r>
        <w:rPr>
          <w:rFonts w:ascii="Calibri" w:hAnsi="Calibri" w:cs="Calibri"/>
        </w:rPr>
        <w:t xml:space="preserve"> Правительства Москвы от 22 июля 2008 г. N 632-ПП "О внесении изменений в постановление Правительства Москвы от 31 октября 2006 г. N 864-ПП".</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19" w:history="1">
        <w:r>
          <w:rPr>
            <w:rFonts w:ascii="Calibri" w:hAnsi="Calibri" w:cs="Calibri"/>
            <w:color w:val="0000FF"/>
          </w:rPr>
          <w:t>Постановление</w:t>
        </w:r>
      </w:hyperlink>
      <w:r>
        <w:rPr>
          <w:rFonts w:ascii="Calibri" w:hAnsi="Calibri" w:cs="Calibri"/>
        </w:rPr>
        <w:t xml:space="preserve"> Правительства Москвы от 30 декабря 2008 г. N 1251-ПП "О внесении изменений в постановление Правительства Москвы от 31 октября 2006 г. N 864-ПП".</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20" w:history="1">
        <w:r>
          <w:rPr>
            <w:rFonts w:ascii="Calibri" w:hAnsi="Calibri" w:cs="Calibri"/>
            <w:color w:val="0000FF"/>
          </w:rPr>
          <w:t>Постановление</w:t>
        </w:r>
      </w:hyperlink>
      <w:r>
        <w:rPr>
          <w:rFonts w:ascii="Calibri" w:hAnsi="Calibri" w:cs="Calibri"/>
        </w:rPr>
        <w:t xml:space="preserve"> Правительства Москвы от 20 января 2009 г. N 18-ПП "О внесении изменений в постановление Правительства Москвы от 31 октября 2006 г. N 864-ПП".</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21" w:history="1">
        <w:r>
          <w:rPr>
            <w:rFonts w:ascii="Calibri" w:hAnsi="Calibri" w:cs="Calibri"/>
            <w:color w:val="0000FF"/>
          </w:rPr>
          <w:t>Постановление</w:t>
        </w:r>
      </w:hyperlink>
      <w:r>
        <w:rPr>
          <w:rFonts w:ascii="Calibri" w:hAnsi="Calibri" w:cs="Calibri"/>
        </w:rPr>
        <w:t xml:space="preserve"> Правительства Москвы от 28 апреля 2009 г. N 349-ПП "О внесении изменений в постановления Правительства Москвы от 31 октября 2006 г. N 864-ПП, от 31 июля 2007 г. N 611-ПП".</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w:t>
      </w:r>
      <w:hyperlink r:id="rId22" w:history="1">
        <w:r>
          <w:rPr>
            <w:rFonts w:ascii="Calibri" w:hAnsi="Calibri" w:cs="Calibri"/>
            <w:color w:val="0000FF"/>
          </w:rPr>
          <w:t>Пункт 8</w:t>
        </w:r>
      </w:hyperlink>
      <w:r>
        <w:rPr>
          <w:rFonts w:ascii="Calibri" w:hAnsi="Calibri" w:cs="Calibri"/>
        </w:rPr>
        <w:t xml:space="preserve"> постановления Правительства Москвы от 30 июня 2009 г. N 609-ПП "О взаимодействии органов исполнительной власти города Москвы и органов местного самоуправления внутригородских муниципальных образований в городе Москве по реализации переданных государственных полномочий города Москвы в работе с населением по месту жительства".</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5.10. </w:t>
      </w:r>
      <w:hyperlink r:id="rId23" w:history="1">
        <w:r>
          <w:rPr>
            <w:rFonts w:ascii="Calibri" w:hAnsi="Calibri" w:cs="Calibri"/>
            <w:color w:val="0000FF"/>
          </w:rPr>
          <w:t>Постановление</w:t>
        </w:r>
      </w:hyperlink>
      <w:r>
        <w:rPr>
          <w:rFonts w:ascii="Calibri" w:hAnsi="Calibri" w:cs="Calibri"/>
        </w:rPr>
        <w:t xml:space="preserve"> Правительства Москвы от 30 июня 2009 г. N 623-ПП "О внесении изменений в постановление Правительства Москвы от 31 октября 2006 г. N 864-ПП".</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 </w:t>
      </w:r>
      <w:hyperlink r:id="rId24" w:history="1">
        <w:r>
          <w:rPr>
            <w:rFonts w:ascii="Calibri" w:hAnsi="Calibri" w:cs="Calibri"/>
            <w:color w:val="0000FF"/>
          </w:rPr>
          <w:t>Постановление</w:t>
        </w:r>
      </w:hyperlink>
      <w:r>
        <w:rPr>
          <w:rFonts w:ascii="Calibri" w:hAnsi="Calibri" w:cs="Calibri"/>
        </w:rPr>
        <w:t xml:space="preserve"> Правительства Москвы от 15 сентября 2009 г. N 981-ПП "О внесении изменений в постановление Правительства Москвы от 31 октября 2006 г. N 864-ПП".</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5.12. </w:t>
      </w:r>
      <w:hyperlink r:id="rId25" w:history="1">
        <w:r>
          <w:rPr>
            <w:rFonts w:ascii="Calibri" w:hAnsi="Calibri" w:cs="Calibri"/>
            <w:color w:val="0000FF"/>
          </w:rPr>
          <w:t>Постановление</w:t>
        </w:r>
      </w:hyperlink>
      <w:r>
        <w:rPr>
          <w:rFonts w:ascii="Calibri" w:hAnsi="Calibri" w:cs="Calibri"/>
        </w:rPr>
        <w:t xml:space="preserve"> Правительства Москвы от 29 декабря 2009 г. N 1505-ПП "О внесении изменений в постановления Правительства Москвы от 31 октября 2006 г. N 864-ПП, от 31 июля 2007 г. N 611-ПП".</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 </w:t>
      </w:r>
      <w:hyperlink r:id="rId26" w:history="1">
        <w:r>
          <w:rPr>
            <w:rFonts w:ascii="Calibri" w:hAnsi="Calibri" w:cs="Calibri"/>
            <w:color w:val="0000FF"/>
          </w:rPr>
          <w:t>Постановление</w:t>
        </w:r>
      </w:hyperlink>
      <w:r>
        <w:rPr>
          <w:rFonts w:ascii="Calibri" w:hAnsi="Calibri" w:cs="Calibri"/>
        </w:rPr>
        <w:t xml:space="preserve"> Правительства Москвы от 30 марта 2010 г. N 248-ПП "О внесении изменений в постановление Правительства Москвы от 31 октября 2006 г. N 864-ПП".</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5.14. </w:t>
      </w:r>
      <w:hyperlink r:id="rId27" w:history="1">
        <w:r>
          <w:rPr>
            <w:rFonts w:ascii="Calibri" w:hAnsi="Calibri" w:cs="Calibri"/>
            <w:color w:val="0000FF"/>
          </w:rPr>
          <w:t>Постановление</w:t>
        </w:r>
      </w:hyperlink>
      <w:r>
        <w:rPr>
          <w:rFonts w:ascii="Calibri" w:hAnsi="Calibri" w:cs="Calibri"/>
        </w:rPr>
        <w:t xml:space="preserve"> Правительства Москвы от 27 апреля 2010 г. N 344-ПП "О внесении изменений в постановление Правительства Москвы от 31 октября 2006 г. N 864-ПП".</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5.15. </w:t>
      </w:r>
      <w:hyperlink r:id="rId28" w:history="1">
        <w:r>
          <w:rPr>
            <w:rFonts w:ascii="Calibri" w:hAnsi="Calibri" w:cs="Calibri"/>
            <w:color w:val="0000FF"/>
          </w:rPr>
          <w:t>Пункт 7</w:t>
        </w:r>
      </w:hyperlink>
      <w:r>
        <w:rPr>
          <w:rFonts w:ascii="Calibri" w:hAnsi="Calibri" w:cs="Calibri"/>
        </w:rPr>
        <w:t xml:space="preserve"> постановления Правительства Москвы от 18 мая 2010 г. N 420-ПП "О ходе реализации Городской целевой программы государственной поддержки и развития местного самоуправления в городе Москве на 2008-2010 гг. и концепции Городской целевой программы государственной поддержки и развития местного самоуправления в городе Москве на 2011-2013 </w:t>
      </w:r>
      <w:r>
        <w:rPr>
          <w:rFonts w:ascii="Calibri" w:hAnsi="Calibri" w:cs="Calibri"/>
        </w:rPr>
        <w:lastRenderedPageBreak/>
        <w:t>гг.".</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5.16. </w:t>
      </w:r>
      <w:hyperlink r:id="rId29" w:history="1">
        <w:r>
          <w:rPr>
            <w:rFonts w:ascii="Calibri" w:hAnsi="Calibri" w:cs="Calibri"/>
            <w:color w:val="0000FF"/>
          </w:rPr>
          <w:t>Постановление</w:t>
        </w:r>
      </w:hyperlink>
      <w:r>
        <w:rPr>
          <w:rFonts w:ascii="Calibri" w:hAnsi="Calibri" w:cs="Calibri"/>
        </w:rPr>
        <w:t xml:space="preserve"> Правительства Москвы от 26 мая 2010 г. N 441-ПП "О внесении изменений в постановление Правительства Москвы от 31 октября 2006 г. N 864-ПП".</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5.17. </w:t>
      </w:r>
      <w:hyperlink r:id="rId30" w:history="1">
        <w:r>
          <w:rPr>
            <w:rFonts w:ascii="Calibri" w:hAnsi="Calibri" w:cs="Calibri"/>
            <w:color w:val="0000FF"/>
          </w:rPr>
          <w:t>Постановление</w:t>
        </w:r>
      </w:hyperlink>
      <w:r>
        <w:rPr>
          <w:rFonts w:ascii="Calibri" w:hAnsi="Calibri" w:cs="Calibri"/>
        </w:rPr>
        <w:t xml:space="preserve"> Правительства Москвы от 27 июля 2010 г. N 634-ПП "О внесении изменений в постановление Правительства Москвы от 31 октября 2006 г. N 864-ПП".</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5.18. </w:t>
      </w:r>
      <w:hyperlink r:id="rId31" w:history="1">
        <w:r>
          <w:rPr>
            <w:rFonts w:ascii="Calibri" w:hAnsi="Calibri" w:cs="Calibri"/>
            <w:color w:val="0000FF"/>
          </w:rPr>
          <w:t>Постановление</w:t>
        </w:r>
      </w:hyperlink>
      <w:r>
        <w:rPr>
          <w:rFonts w:ascii="Calibri" w:hAnsi="Calibri" w:cs="Calibri"/>
        </w:rPr>
        <w:t xml:space="preserve"> Правительства Москвы от 10 августа 2010 г. N 693-ПП "О внесении изменений в постановление Правительства Москвы от 31 октября 2006 г. N 864-ПП".</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5.19. </w:t>
      </w:r>
      <w:hyperlink r:id="rId32" w:history="1">
        <w:r>
          <w:rPr>
            <w:rFonts w:ascii="Calibri" w:hAnsi="Calibri" w:cs="Calibri"/>
            <w:color w:val="0000FF"/>
          </w:rPr>
          <w:t>Постановление</w:t>
        </w:r>
      </w:hyperlink>
      <w:r>
        <w:rPr>
          <w:rFonts w:ascii="Calibri" w:hAnsi="Calibri" w:cs="Calibri"/>
        </w:rPr>
        <w:t xml:space="preserve"> Правительства Москвы от 12 октября 2010 г. N 909-ПП "О внесении изменений в постановление Правительства Москвы от 31 октября 2006 г. N 864-ПП".</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5.20. </w:t>
      </w:r>
      <w:hyperlink r:id="rId33" w:history="1">
        <w:r>
          <w:rPr>
            <w:rFonts w:ascii="Calibri" w:hAnsi="Calibri" w:cs="Calibri"/>
            <w:color w:val="0000FF"/>
          </w:rPr>
          <w:t>Постановление</w:t>
        </w:r>
      </w:hyperlink>
      <w:r>
        <w:rPr>
          <w:rFonts w:ascii="Calibri" w:hAnsi="Calibri" w:cs="Calibri"/>
        </w:rPr>
        <w:t xml:space="preserve"> Правительства Москвы от 12 октября 2010 г. N 930-ПП "О внесении изменений в постановление Правительства Москвы от 31 октября 2006 г. N 864-ПП".</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 </w:t>
      </w:r>
      <w:hyperlink r:id="rId34" w:history="1">
        <w:r>
          <w:rPr>
            <w:rFonts w:ascii="Calibri" w:hAnsi="Calibri" w:cs="Calibri"/>
            <w:color w:val="0000FF"/>
          </w:rPr>
          <w:t>Постановление</w:t>
        </w:r>
      </w:hyperlink>
      <w:r>
        <w:rPr>
          <w:rFonts w:ascii="Calibri" w:hAnsi="Calibri" w:cs="Calibri"/>
        </w:rPr>
        <w:t xml:space="preserve"> Правительства Москвы от 19 октября 2010 г. N 964-ПП "О внесении изменений в постановления Правительства Москвы от 31 октября 2006 г. N 864-ПП, от 31 июля 2007 г. N 611-ПП".</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5.22. </w:t>
      </w:r>
      <w:hyperlink r:id="rId35" w:history="1">
        <w:r>
          <w:rPr>
            <w:rFonts w:ascii="Calibri" w:hAnsi="Calibri" w:cs="Calibri"/>
            <w:color w:val="0000FF"/>
          </w:rPr>
          <w:t>Постановление</w:t>
        </w:r>
      </w:hyperlink>
      <w:r>
        <w:rPr>
          <w:rFonts w:ascii="Calibri" w:hAnsi="Calibri" w:cs="Calibri"/>
        </w:rPr>
        <w:t xml:space="preserve"> Правительства Москвы от 17 ноября 2010 г. N 1022-ПП "О внесении изменений в постановление Правительства Москвы от 31 октября 2006 г. N 864-ПП".</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5.23. </w:t>
      </w:r>
      <w:hyperlink r:id="rId36" w:history="1">
        <w:r>
          <w:rPr>
            <w:rFonts w:ascii="Calibri" w:hAnsi="Calibri" w:cs="Calibri"/>
            <w:color w:val="0000FF"/>
          </w:rPr>
          <w:t>Постановление</w:t>
        </w:r>
      </w:hyperlink>
      <w:r>
        <w:rPr>
          <w:rFonts w:ascii="Calibri" w:hAnsi="Calibri" w:cs="Calibri"/>
        </w:rPr>
        <w:t xml:space="preserve"> Правительства Москвы от 17 января 2012 г. N 6-ПП "О внесении изменений в постановление Правительства Москвы от 31 октября 2006 г. N 864-ПП".</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5.24. </w:t>
      </w:r>
      <w:hyperlink r:id="rId37" w:history="1">
        <w:r>
          <w:rPr>
            <w:rFonts w:ascii="Calibri" w:hAnsi="Calibri" w:cs="Calibri"/>
            <w:color w:val="0000FF"/>
          </w:rPr>
          <w:t>Пункты 1</w:t>
        </w:r>
      </w:hyperlink>
      <w:r>
        <w:rPr>
          <w:rFonts w:ascii="Calibri" w:hAnsi="Calibri" w:cs="Calibri"/>
        </w:rPr>
        <w:t xml:space="preserve">, </w:t>
      </w:r>
      <w:hyperlink r:id="rId38" w:history="1">
        <w:r>
          <w:rPr>
            <w:rFonts w:ascii="Calibri" w:hAnsi="Calibri" w:cs="Calibri"/>
            <w:color w:val="0000FF"/>
          </w:rPr>
          <w:t>3</w:t>
        </w:r>
      </w:hyperlink>
      <w:r>
        <w:rPr>
          <w:rFonts w:ascii="Calibri" w:hAnsi="Calibri" w:cs="Calibri"/>
        </w:rPr>
        <w:t xml:space="preserve">, </w:t>
      </w:r>
      <w:hyperlink r:id="rId39" w:history="1">
        <w:r>
          <w:rPr>
            <w:rFonts w:ascii="Calibri" w:hAnsi="Calibri" w:cs="Calibri"/>
            <w:color w:val="0000FF"/>
          </w:rPr>
          <w:t>6</w:t>
        </w:r>
      </w:hyperlink>
      <w:r>
        <w:rPr>
          <w:rFonts w:ascii="Calibri" w:hAnsi="Calibri" w:cs="Calibri"/>
        </w:rPr>
        <w:t xml:space="preserve">, </w:t>
      </w:r>
      <w:hyperlink r:id="rId40" w:history="1">
        <w:r>
          <w:rPr>
            <w:rFonts w:ascii="Calibri" w:hAnsi="Calibri" w:cs="Calibri"/>
            <w:color w:val="0000FF"/>
          </w:rPr>
          <w:t>7</w:t>
        </w:r>
      </w:hyperlink>
      <w:r>
        <w:rPr>
          <w:rFonts w:ascii="Calibri" w:hAnsi="Calibri" w:cs="Calibri"/>
        </w:rPr>
        <w:t xml:space="preserve">, </w:t>
      </w:r>
      <w:hyperlink r:id="rId41" w:history="1">
        <w:r>
          <w:rPr>
            <w:rFonts w:ascii="Calibri" w:hAnsi="Calibri" w:cs="Calibri"/>
            <w:color w:val="0000FF"/>
          </w:rPr>
          <w:t>8</w:t>
        </w:r>
      </w:hyperlink>
      <w:r>
        <w:rPr>
          <w:rFonts w:ascii="Calibri" w:hAnsi="Calibri" w:cs="Calibri"/>
        </w:rPr>
        <w:t xml:space="preserve"> постановления Правительства Москвы от 28 марта 2012 г. N 116-ПП "О внесении изменений в правовые акты города Москвы и признании утратившими силу правовых актов (отдельных положений правовых актов) города Москвы".</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5.25. </w:t>
      </w:r>
      <w:hyperlink r:id="rId42" w:history="1">
        <w:r>
          <w:rPr>
            <w:rFonts w:ascii="Calibri" w:hAnsi="Calibri" w:cs="Calibri"/>
            <w:color w:val="0000FF"/>
          </w:rPr>
          <w:t>Постановление</w:t>
        </w:r>
      </w:hyperlink>
      <w:r>
        <w:rPr>
          <w:rFonts w:ascii="Calibri" w:hAnsi="Calibri" w:cs="Calibri"/>
        </w:rPr>
        <w:t xml:space="preserve"> Правительства Москвы от 17 октября 2012 г. N 569-ПП "О внесении изменений в постановление Правительства Москвы от 31 октября 2006 г. N 864-ПП".</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5.26. </w:t>
      </w:r>
      <w:hyperlink r:id="rId43" w:history="1">
        <w:r>
          <w:rPr>
            <w:rFonts w:ascii="Calibri" w:hAnsi="Calibri" w:cs="Calibri"/>
            <w:color w:val="0000FF"/>
          </w:rPr>
          <w:t>Постановление</w:t>
        </w:r>
      </w:hyperlink>
      <w:r>
        <w:rPr>
          <w:rFonts w:ascii="Calibri" w:hAnsi="Calibri" w:cs="Calibri"/>
        </w:rPr>
        <w:t xml:space="preserve"> Правительства Москвы от 26 ноября 2013 г. N 757-ПП "О внесении изменений в постановление Правительства Москвы от 31 октября 2006 г. N 864-ПП".</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5.27. </w:t>
      </w:r>
      <w:hyperlink r:id="rId44" w:history="1">
        <w:r>
          <w:rPr>
            <w:rFonts w:ascii="Calibri" w:hAnsi="Calibri" w:cs="Calibri"/>
            <w:color w:val="0000FF"/>
          </w:rPr>
          <w:t>Постановление</w:t>
        </w:r>
      </w:hyperlink>
      <w:r>
        <w:rPr>
          <w:rFonts w:ascii="Calibri" w:hAnsi="Calibri" w:cs="Calibri"/>
        </w:rPr>
        <w:t xml:space="preserve"> Правительства Москвы от 18 марта 2014 г. N 125-ПП "О внесении изменений в постановление Правительства Москвы от 31 октября 2006 г. N 864-ПП".</w:t>
      </w:r>
    </w:p>
    <w:p w:rsidR="00946F95" w:rsidRDefault="00946F9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Контроль за выполнением настоящего постановления возложить на заместителя Мэра Москвы в Правительстве Москвы по вопросам экономической политики и </w:t>
      </w:r>
      <w:proofErr w:type="spellStart"/>
      <w:r>
        <w:rPr>
          <w:rFonts w:ascii="Calibri" w:hAnsi="Calibri" w:cs="Calibri"/>
        </w:rPr>
        <w:t>имущественно-земельных</w:t>
      </w:r>
      <w:proofErr w:type="spellEnd"/>
      <w:r>
        <w:rPr>
          <w:rFonts w:ascii="Calibri" w:hAnsi="Calibri" w:cs="Calibri"/>
        </w:rPr>
        <w:t xml:space="preserve"> отношений </w:t>
      </w:r>
      <w:proofErr w:type="spellStart"/>
      <w:r>
        <w:rPr>
          <w:rFonts w:ascii="Calibri" w:hAnsi="Calibri" w:cs="Calibri"/>
        </w:rPr>
        <w:t>Сергунину</w:t>
      </w:r>
      <w:proofErr w:type="spellEnd"/>
      <w:r>
        <w:rPr>
          <w:rFonts w:ascii="Calibri" w:hAnsi="Calibri" w:cs="Calibri"/>
        </w:rPr>
        <w:t xml:space="preserve"> Н.А. и министра Правительства Москвы, руководителя Департамента городского имущества города Москвы Ефимова В.В.</w:t>
      </w:r>
    </w:p>
    <w:p w:rsidR="00946F95" w:rsidRDefault="00946F95">
      <w:pPr>
        <w:widowControl w:val="0"/>
        <w:autoSpaceDE w:val="0"/>
        <w:autoSpaceDN w:val="0"/>
        <w:adjustRightInd w:val="0"/>
        <w:spacing w:after="0" w:line="240" w:lineRule="auto"/>
        <w:jc w:val="both"/>
        <w:rPr>
          <w:rFonts w:ascii="Calibri" w:hAnsi="Calibri" w:cs="Calibri"/>
        </w:rPr>
      </w:pPr>
    </w:p>
    <w:p w:rsidR="00946F95" w:rsidRDefault="00946F95">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946F95" w:rsidRDefault="00946F95">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С.С. </w:t>
      </w:r>
      <w:proofErr w:type="spellStart"/>
      <w:r>
        <w:rPr>
          <w:rFonts w:ascii="Calibri" w:hAnsi="Calibri" w:cs="Calibri"/>
        </w:rPr>
        <w:t>Собянин</w:t>
      </w:r>
      <w:proofErr w:type="spellEnd"/>
    </w:p>
    <w:p w:rsidR="00946F95" w:rsidRDefault="00946F95">
      <w:pPr>
        <w:widowControl w:val="0"/>
        <w:autoSpaceDE w:val="0"/>
        <w:autoSpaceDN w:val="0"/>
        <w:adjustRightInd w:val="0"/>
        <w:spacing w:after="0" w:line="240" w:lineRule="auto"/>
        <w:jc w:val="both"/>
        <w:rPr>
          <w:rFonts w:ascii="Calibri" w:hAnsi="Calibri" w:cs="Calibri"/>
        </w:rPr>
      </w:pPr>
    </w:p>
    <w:p w:rsidR="00946F95" w:rsidRDefault="00946F95">
      <w:pPr>
        <w:widowControl w:val="0"/>
        <w:autoSpaceDE w:val="0"/>
        <w:autoSpaceDN w:val="0"/>
        <w:adjustRightInd w:val="0"/>
        <w:spacing w:after="0" w:line="240" w:lineRule="auto"/>
        <w:jc w:val="both"/>
        <w:rPr>
          <w:rFonts w:ascii="Calibri" w:hAnsi="Calibri" w:cs="Calibri"/>
        </w:rPr>
      </w:pPr>
    </w:p>
    <w:p w:rsidR="00946F95" w:rsidRDefault="00946F95">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2445C" w:rsidRDefault="0012445C"/>
    <w:sectPr w:rsidR="0012445C" w:rsidSect="001B43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46F95"/>
    <w:rsid w:val="00000E6C"/>
    <w:rsid w:val="00003713"/>
    <w:rsid w:val="00011EDD"/>
    <w:rsid w:val="00023332"/>
    <w:rsid w:val="00023381"/>
    <w:rsid w:val="0002786B"/>
    <w:rsid w:val="000305C9"/>
    <w:rsid w:val="00044E01"/>
    <w:rsid w:val="000450C9"/>
    <w:rsid w:val="000453CD"/>
    <w:rsid w:val="000458C9"/>
    <w:rsid w:val="000610BF"/>
    <w:rsid w:val="00063806"/>
    <w:rsid w:val="00064FEB"/>
    <w:rsid w:val="000670CB"/>
    <w:rsid w:val="00074AD4"/>
    <w:rsid w:val="000765CC"/>
    <w:rsid w:val="00084946"/>
    <w:rsid w:val="000873BB"/>
    <w:rsid w:val="000A571C"/>
    <w:rsid w:val="000B4FC9"/>
    <w:rsid w:val="000D15E7"/>
    <w:rsid w:val="000D64D6"/>
    <w:rsid w:val="000D77E8"/>
    <w:rsid w:val="000E3196"/>
    <w:rsid w:val="000E7720"/>
    <w:rsid w:val="000F2D84"/>
    <w:rsid w:val="000F2E9C"/>
    <w:rsid w:val="000F2F07"/>
    <w:rsid w:val="000F574A"/>
    <w:rsid w:val="0010169C"/>
    <w:rsid w:val="00105FD4"/>
    <w:rsid w:val="00111FEF"/>
    <w:rsid w:val="00113666"/>
    <w:rsid w:val="0012445C"/>
    <w:rsid w:val="001415C6"/>
    <w:rsid w:val="00144A03"/>
    <w:rsid w:val="00155599"/>
    <w:rsid w:val="00162AD2"/>
    <w:rsid w:val="0017450B"/>
    <w:rsid w:val="00175694"/>
    <w:rsid w:val="00181B71"/>
    <w:rsid w:val="001D776B"/>
    <w:rsid w:val="001E1DB3"/>
    <w:rsid w:val="001E7E47"/>
    <w:rsid w:val="001F2559"/>
    <w:rsid w:val="001F7756"/>
    <w:rsid w:val="001F7D61"/>
    <w:rsid w:val="002057FB"/>
    <w:rsid w:val="00213D0F"/>
    <w:rsid w:val="00232233"/>
    <w:rsid w:val="00234778"/>
    <w:rsid w:val="002412B4"/>
    <w:rsid w:val="0024167A"/>
    <w:rsid w:val="0024346B"/>
    <w:rsid w:val="002454BC"/>
    <w:rsid w:val="00247D80"/>
    <w:rsid w:val="0025196F"/>
    <w:rsid w:val="00251F3F"/>
    <w:rsid w:val="00267C63"/>
    <w:rsid w:val="00277EC3"/>
    <w:rsid w:val="0028168B"/>
    <w:rsid w:val="002816B0"/>
    <w:rsid w:val="00295E5E"/>
    <w:rsid w:val="00297800"/>
    <w:rsid w:val="002978E6"/>
    <w:rsid w:val="002A0338"/>
    <w:rsid w:val="002B3045"/>
    <w:rsid w:val="002C73D9"/>
    <w:rsid w:val="002D2E7C"/>
    <w:rsid w:val="002E7528"/>
    <w:rsid w:val="002F2AC9"/>
    <w:rsid w:val="002F4182"/>
    <w:rsid w:val="002F4B84"/>
    <w:rsid w:val="002F7350"/>
    <w:rsid w:val="003154E2"/>
    <w:rsid w:val="003166A1"/>
    <w:rsid w:val="00316E38"/>
    <w:rsid w:val="00321817"/>
    <w:rsid w:val="00340A6C"/>
    <w:rsid w:val="003450C2"/>
    <w:rsid w:val="00347A54"/>
    <w:rsid w:val="003643CA"/>
    <w:rsid w:val="00367C6F"/>
    <w:rsid w:val="0037571F"/>
    <w:rsid w:val="0037796F"/>
    <w:rsid w:val="0038034E"/>
    <w:rsid w:val="00386FDB"/>
    <w:rsid w:val="003A6B9B"/>
    <w:rsid w:val="003B20CC"/>
    <w:rsid w:val="003B4C27"/>
    <w:rsid w:val="003C2CE9"/>
    <w:rsid w:val="003C4434"/>
    <w:rsid w:val="003C7623"/>
    <w:rsid w:val="003D1352"/>
    <w:rsid w:val="003D36C9"/>
    <w:rsid w:val="003D46D1"/>
    <w:rsid w:val="003D50B8"/>
    <w:rsid w:val="003D7D76"/>
    <w:rsid w:val="003E456F"/>
    <w:rsid w:val="003E4B44"/>
    <w:rsid w:val="003E661E"/>
    <w:rsid w:val="00401A89"/>
    <w:rsid w:val="0040402E"/>
    <w:rsid w:val="0041093B"/>
    <w:rsid w:val="0041361E"/>
    <w:rsid w:val="00413B12"/>
    <w:rsid w:val="00447F5C"/>
    <w:rsid w:val="00450881"/>
    <w:rsid w:val="00453A14"/>
    <w:rsid w:val="00454DC9"/>
    <w:rsid w:val="004602A8"/>
    <w:rsid w:val="004656A1"/>
    <w:rsid w:val="0047557B"/>
    <w:rsid w:val="00480BE3"/>
    <w:rsid w:val="00482C9A"/>
    <w:rsid w:val="004830B2"/>
    <w:rsid w:val="00483684"/>
    <w:rsid w:val="00485F93"/>
    <w:rsid w:val="0049645B"/>
    <w:rsid w:val="004A047C"/>
    <w:rsid w:val="004C4352"/>
    <w:rsid w:val="004C4AE0"/>
    <w:rsid w:val="004C6BE9"/>
    <w:rsid w:val="004D324F"/>
    <w:rsid w:val="004D4DFA"/>
    <w:rsid w:val="004D6CFF"/>
    <w:rsid w:val="004E0811"/>
    <w:rsid w:val="004E08EE"/>
    <w:rsid w:val="004E73FE"/>
    <w:rsid w:val="0050112B"/>
    <w:rsid w:val="00511327"/>
    <w:rsid w:val="00513B78"/>
    <w:rsid w:val="00517D61"/>
    <w:rsid w:val="00517EA9"/>
    <w:rsid w:val="0052309C"/>
    <w:rsid w:val="00535BA3"/>
    <w:rsid w:val="0054417D"/>
    <w:rsid w:val="0055709A"/>
    <w:rsid w:val="00564C07"/>
    <w:rsid w:val="00564F97"/>
    <w:rsid w:val="005731E2"/>
    <w:rsid w:val="005937E8"/>
    <w:rsid w:val="0059527C"/>
    <w:rsid w:val="005B4182"/>
    <w:rsid w:val="005B57B4"/>
    <w:rsid w:val="005C00F6"/>
    <w:rsid w:val="005C41D3"/>
    <w:rsid w:val="005C43C6"/>
    <w:rsid w:val="005C7715"/>
    <w:rsid w:val="005E12B8"/>
    <w:rsid w:val="005E6285"/>
    <w:rsid w:val="0060543D"/>
    <w:rsid w:val="006144C7"/>
    <w:rsid w:val="00615738"/>
    <w:rsid w:val="00624781"/>
    <w:rsid w:val="00624B4B"/>
    <w:rsid w:val="00633155"/>
    <w:rsid w:val="00633CF5"/>
    <w:rsid w:val="00636D76"/>
    <w:rsid w:val="00641E7A"/>
    <w:rsid w:val="006441A0"/>
    <w:rsid w:val="0065098D"/>
    <w:rsid w:val="006675DD"/>
    <w:rsid w:val="0066789A"/>
    <w:rsid w:val="006747AF"/>
    <w:rsid w:val="0067495A"/>
    <w:rsid w:val="00677A45"/>
    <w:rsid w:val="006A2112"/>
    <w:rsid w:val="006A3EDB"/>
    <w:rsid w:val="006A42BE"/>
    <w:rsid w:val="006A5504"/>
    <w:rsid w:val="006B4DB7"/>
    <w:rsid w:val="006C3855"/>
    <w:rsid w:val="006C7AB4"/>
    <w:rsid w:val="006D0349"/>
    <w:rsid w:val="006D65BE"/>
    <w:rsid w:val="006E230F"/>
    <w:rsid w:val="006F0D4E"/>
    <w:rsid w:val="006F1C9B"/>
    <w:rsid w:val="00702D93"/>
    <w:rsid w:val="00704D44"/>
    <w:rsid w:val="00710D8B"/>
    <w:rsid w:val="00717BC4"/>
    <w:rsid w:val="007256DB"/>
    <w:rsid w:val="0073089F"/>
    <w:rsid w:val="00731158"/>
    <w:rsid w:val="00737B78"/>
    <w:rsid w:val="00743537"/>
    <w:rsid w:val="00743C21"/>
    <w:rsid w:val="00744D26"/>
    <w:rsid w:val="00747A67"/>
    <w:rsid w:val="00751D0C"/>
    <w:rsid w:val="00756AF3"/>
    <w:rsid w:val="00761E17"/>
    <w:rsid w:val="007733D9"/>
    <w:rsid w:val="007776F1"/>
    <w:rsid w:val="00781A86"/>
    <w:rsid w:val="00784051"/>
    <w:rsid w:val="00786972"/>
    <w:rsid w:val="00786E9E"/>
    <w:rsid w:val="00797E8D"/>
    <w:rsid w:val="007B1980"/>
    <w:rsid w:val="007B2F85"/>
    <w:rsid w:val="007B7BF6"/>
    <w:rsid w:val="007C2133"/>
    <w:rsid w:val="007C54D4"/>
    <w:rsid w:val="007C7AB5"/>
    <w:rsid w:val="007D1E55"/>
    <w:rsid w:val="007D2A68"/>
    <w:rsid w:val="007D5C31"/>
    <w:rsid w:val="007D6932"/>
    <w:rsid w:val="007D7174"/>
    <w:rsid w:val="007E6D82"/>
    <w:rsid w:val="007E7C24"/>
    <w:rsid w:val="007F02D3"/>
    <w:rsid w:val="007F0AC0"/>
    <w:rsid w:val="007F14C5"/>
    <w:rsid w:val="007F5690"/>
    <w:rsid w:val="00810E14"/>
    <w:rsid w:val="008164AE"/>
    <w:rsid w:val="008212EC"/>
    <w:rsid w:val="008229E0"/>
    <w:rsid w:val="00824EAF"/>
    <w:rsid w:val="0083133E"/>
    <w:rsid w:val="00834AA2"/>
    <w:rsid w:val="00835D01"/>
    <w:rsid w:val="008464E5"/>
    <w:rsid w:val="00850124"/>
    <w:rsid w:val="0085520C"/>
    <w:rsid w:val="00855C56"/>
    <w:rsid w:val="00862E6F"/>
    <w:rsid w:val="008640BA"/>
    <w:rsid w:val="00864665"/>
    <w:rsid w:val="008757BC"/>
    <w:rsid w:val="00876F95"/>
    <w:rsid w:val="008776A0"/>
    <w:rsid w:val="00883543"/>
    <w:rsid w:val="00891CAF"/>
    <w:rsid w:val="008932D7"/>
    <w:rsid w:val="00893514"/>
    <w:rsid w:val="00895430"/>
    <w:rsid w:val="00896868"/>
    <w:rsid w:val="008A5D76"/>
    <w:rsid w:val="008B396C"/>
    <w:rsid w:val="008B4810"/>
    <w:rsid w:val="008B4AE5"/>
    <w:rsid w:val="008B5E96"/>
    <w:rsid w:val="008C49FD"/>
    <w:rsid w:val="008C6598"/>
    <w:rsid w:val="008D5F38"/>
    <w:rsid w:val="008E314D"/>
    <w:rsid w:val="008E7789"/>
    <w:rsid w:val="008F3506"/>
    <w:rsid w:val="00903744"/>
    <w:rsid w:val="00905C83"/>
    <w:rsid w:val="009066F3"/>
    <w:rsid w:val="009101EE"/>
    <w:rsid w:val="0091147C"/>
    <w:rsid w:val="00912FA3"/>
    <w:rsid w:val="00915DF3"/>
    <w:rsid w:val="009252BF"/>
    <w:rsid w:val="009304BD"/>
    <w:rsid w:val="00930E0E"/>
    <w:rsid w:val="00934172"/>
    <w:rsid w:val="00934974"/>
    <w:rsid w:val="00940AF6"/>
    <w:rsid w:val="009412C9"/>
    <w:rsid w:val="00944CD8"/>
    <w:rsid w:val="009456E8"/>
    <w:rsid w:val="00946EAF"/>
    <w:rsid w:val="00946F95"/>
    <w:rsid w:val="0095580B"/>
    <w:rsid w:val="00955FB2"/>
    <w:rsid w:val="009616AA"/>
    <w:rsid w:val="00963B4A"/>
    <w:rsid w:val="0097315D"/>
    <w:rsid w:val="00980B58"/>
    <w:rsid w:val="0098160E"/>
    <w:rsid w:val="00990F1F"/>
    <w:rsid w:val="0099422B"/>
    <w:rsid w:val="009A394C"/>
    <w:rsid w:val="009A7230"/>
    <w:rsid w:val="009D0558"/>
    <w:rsid w:val="009D602E"/>
    <w:rsid w:val="009D75E5"/>
    <w:rsid w:val="009D7A45"/>
    <w:rsid w:val="009E33DA"/>
    <w:rsid w:val="009F1C73"/>
    <w:rsid w:val="00A03733"/>
    <w:rsid w:val="00A04540"/>
    <w:rsid w:val="00A06301"/>
    <w:rsid w:val="00A06D73"/>
    <w:rsid w:val="00A10FC2"/>
    <w:rsid w:val="00A12D41"/>
    <w:rsid w:val="00A14355"/>
    <w:rsid w:val="00A173F3"/>
    <w:rsid w:val="00A21307"/>
    <w:rsid w:val="00A24738"/>
    <w:rsid w:val="00A26023"/>
    <w:rsid w:val="00A26D60"/>
    <w:rsid w:val="00A30737"/>
    <w:rsid w:val="00A37CB4"/>
    <w:rsid w:val="00A42E86"/>
    <w:rsid w:val="00A462A5"/>
    <w:rsid w:val="00A507F0"/>
    <w:rsid w:val="00A51AD8"/>
    <w:rsid w:val="00A54BE1"/>
    <w:rsid w:val="00A55875"/>
    <w:rsid w:val="00A57135"/>
    <w:rsid w:val="00A659F2"/>
    <w:rsid w:val="00A70C92"/>
    <w:rsid w:val="00A73D86"/>
    <w:rsid w:val="00A74232"/>
    <w:rsid w:val="00A767D6"/>
    <w:rsid w:val="00A81D35"/>
    <w:rsid w:val="00A84866"/>
    <w:rsid w:val="00A856E5"/>
    <w:rsid w:val="00A8580E"/>
    <w:rsid w:val="00A86C6F"/>
    <w:rsid w:val="00A91A02"/>
    <w:rsid w:val="00A95750"/>
    <w:rsid w:val="00AA0F14"/>
    <w:rsid w:val="00AA50BF"/>
    <w:rsid w:val="00AA5BAB"/>
    <w:rsid w:val="00AB1B89"/>
    <w:rsid w:val="00AB2770"/>
    <w:rsid w:val="00AB5E94"/>
    <w:rsid w:val="00AB6156"/>
    <w:rsid w:val="00AC3DD0"/>
    <w:rsid w:val="00AC4463"/>
    <w:rsid w:val="00AC5D42"/>
    <w:rsid w:val="00AC6BEB"/>
    <w:rsid w:val="00AD0878"/>
    <w:rsid w:val="00AE697B"/>
    <w:rsid w:val="00AF1619"/>
    <w:rsid w:val="00B00DB4"/>
    <w:rsid w:val="00B10C63"/>
    <w:rsid w:val="00B15AB7"/>
    <w:rsid w:val="00B17C9E"/>
    <w:rsid w:val="00B21FDF"/>
    <w:rsid w:val="00B22612"/>
    <w:rsid w:val="00B23090"/>
    <w:rsid w:val="00B316CF"/>
    <w:rsid w:val="00B327B6"/>
    <w:rsid w:val="00B3437F"/>
    <w:rsid w:val="00B400DD"/>
    <w:rsid w:val="00B50654"/>
    <w:rsid w:val="00B5094E"/>
    <w:rsid w:val="00B623D1"/>
    <w:rsid w:val="00B63AD2"/>
    <w:rsid w:val="00B67B8C"/>
    <w:rsid w:val="00B760F5"/>
    <w:rsid w:val="00B768C7"/>
    <w:rsid w:val="00B77D0C"/>
    <w:rsid w:val="00B80EF7"/>
    <w:rsid w:val="00B815C2"/>
    <w:rsid w:val="00B8168C"/>
    <w:rsid w:val="00B8664F"/>
    <w:rsid w:val="00B87DA7"/>
    <w:rsid w:val="00B91EC3"/>
    <w:rsid w:val="00B94A3D"/>
    <w:rsid w:val="00BA1589"/>
    <w:rsid w:val="00BA502E"/>
    <w:rsid w:val="00BA54EE"/>
    <w:rsid w:val="00BA672B"/>
    <w:rsid w:val="00BA7DDA"/>
    <w:rsid w:val="00BC0CAA"/>
    <w:rsid w:val="00BC1350"/>
    <w:rsid w:val="00BC3475"/>
    <w:rsid w:val="00BC43F5"/>
    <w:rsid w:val="00BC73D6"/>
    <w:rsid w:val="00BD3D0A"/>
    <w:rsid w:val="00BD7748"/>
    <w:rsid w:val="00C07372"/>
    <w:rsid w:val="00C07CD9"/>
    <w:rsid w:val="00C102BF"/>
    <w:rsid w:val="00C12BDB"/>
    <w:rsid w:val="00C14BB1"/>
    <w:rsid w:val="00C22647"/>
    <w:rsid w:val="00C23A9E"/>
    <w:rsid w:val="00C24D6B"/>
    <w:rsid w:val="00C2774A"/>
    <w:rsid w:val="00C457A6"/>
    <w:rsid w:val="00C521C2"/>
    <w:rsid w:val="00C57C3C"/>
    <w:rsid w:val="00C755B8"/>
    <w:rsid w:val="00C77256"/>
    <w:rsid w:val="00C813B0"/>
    <w:rsid w:val="00C833EF"/>
    <w:rsid w:val="00C83647"/>
    <w:rsid w:val="00CA1F5A"/>
    <w:rsid w:val="00CA6355"/>
    <w:rsid w:val="00CB0D87"/>
    <w:rsid w:val="00CB1220"/>
    <w:rsid w:val="00CB2155"/>
    <w:rsid w:val="00CB60DD"/>
    <w:rsid w:val="00CC01DB"/>
    <w:rsid w:val="00CC4E27"/>
    <w:rsid w:val="00CC51BD"/>
    <w:rsid w:val="00CC6F36"/>
    <w:rsid w:val="00CD15D1"/>
    <w:rsid w:val="00CD24E8"/>
    <w:rsid w:val="00CE7296"/>
    <w:rsid w:val="00CF0557"/>
    <w:rsid w:val="00CF2B90"/>
    <w:rsid w:val="00CF442C"/>
    <w:rsid w:val="00CF44FE"/>
    <w:rsid w:val="00D0175D"/>
    <w:rsid w:val="00D02D5A"/>
    <w:rsid w:val="00D0397D"/>
    <w:rsid w:val="00D10D06"/>
    <w:rsid w:val="00D120C5"/>
    <w:rsid w:val="00D1491A"/>
    <w:rsid w:val="00D2125C"/>
    <w:rsid w:val="00D256AF"/>
    <w:rsid w:val="00D269BF"/>
    <w:rsid w:val="00D27B8A"/>
    <w:rsid w:val="00D316C5"/>
    <w:rsid w:val="00D36DFA"/>
    <w:rsid w:val="00D4445E"/>
    <w:rsid w:val="00D529DB"/>
    <w:rsid w:val="00D66BF4"/>
    <w:rsid w:val="00D707BA"/>
    <w:rsid w:val="00D75152"/>
    <w:rsid w:val="00D77E35"/>
    <w:rsid w:val="00D8001D"/>
    <w:rsid w:val="00D81497"/>
    <w:rsid w:val="00D87B14"/>
    <w:rsid w:val="00DA13F3"/>
    <w:rsid w:val="00DA368F"/>
    <w:rsid w:val="00DA5F9B"/>
    <w:rsid w:val="00DC3DFC"/>
    <w:rsid w:val="00DC4902"/>
    <w:rsid w:val="00DD4298"/>
    <w:rsid w:val="00DD5DBC"/>
    <w:rsid w:val="00DF51AE"/>
    <w:rsid w:val="00DF741E"/>
    <w:rsid w:val="00E119B8"/>
    <w:rsid w:val="00E145B6"/>
    <w:rsid w:val="00E224C9"/>
    <w:rsid w:val="00E31C31"/>
    <w:rsid w:val="00E35278"/>
    <w:rsid w:val="00E4497B"/>
    <w:rsid w:val="00E44E16"/>
    <w:rsid w:val="00E61E7F"/>
    <w:rsid w:val="00E629EB"/>
    <w:rsid w:val="00E6625B"/>
    <w:rsid w:val="00E70509"/>
    <w:rsid w:val="00E728D4"/>
    <w:rsid w:val="00E80B3F"/>
    <w:rsid w:val="00E8505D"/>
    <w:rsid w:val="00E90E3C"/>
    <w:rsid w:val="00E91E33"/>
    <w:rsid w:val="00E96907"/>
    <w:rsid w:val="00EA212F"/>
    <w:rsid w:val="00EA24E7"/>
    <w:rsid w:val="00EA3E49"/>
    <w:rsid w:val="00EA49E7"/>
    <w:rsid w:val="00EB57C1"/>
    <w:rsid w:val="00EB5C63"/>
    <w:rsid w:val="00EB705E"/>
    <w:rsid w:val="00EB77B3"/>
    <w:rsid w:val="00EC1F38"/>
    <w:rsid w:val="00ED0765"/>
    <w:rsid w:val="00ED08C8"/>
    <w:rsid w:val="00EE0B4D"/>
    <w:rsid w:val="00EE25E7"/>
    <w:rsid w:val="00EE762F"/>
    <w:rsid w:val="00EF3198"/>
    <w:rsid w:val="00F04415"/>
    <w:rsid w:val="00F05CD3"/>
    <w:rsid w:val="00F10D04"/>
    <w:rsid w:val="00F12A72"/>
    <w:rsid w:val="00F16B7C"/>
    <w:rsid w:val="00F17C02"/>
    <w:rsid w:val="00F23B89"/>
    <w:rsid w:val="00F31B19"/>
    <w:rsid w:val="00F3444C"/>
    <w:rsid w:val="00F34F61"/>
    <w:rsid w:val="00F40CDA"/>
    <w:rsid w:val="00F500D3"/>
    <w:rsid w:val="00F519EE"/>
    <w:rsid w:val="00F733B4"/>
    <w:rsid w:val="00F7431D"/>
    <w:rsid w:val="00F82FB0"/>
    <w:rsid w:val="00F85244"/>
    <w:rsid w:val="00F864F9"/>
    <w:rsid w:val="00F9351A"/>
    <w:rsid w:val="00F94553"/>
    <w:rsid w:val="00F94E1C"/>
    <w:rsid w:val="00F95C75"/>
    <w:rsid w:val="00FA7D78"/>
    <w:rsid w:val="00FB243E"/>
    <w:rsid w:val="00FB3E89"/>
    <w:rsid w:val="00FB78F7"/>
    <w:rsid w:val="00FC58AC"/>
    <w:rsid w:val="00FC6455"/>
    <w:rsid w:val="00FD38D6"/>
    <w:rsid w:val="00FD3E52"/>
    <w:rsid w:val="00FD41BA"/>
    <w:rsid w:val="00FE2007"/>
    <w:rsid w:val="00FE2ACE"/>
    <w:rsid w:val="00FE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49C20906DCDB3982539D970C70E519254BBBFBB35C944D669DF0CB14539DC07DAA9B9320J2y5I" TargetMode="External"/><Relationship Id="rId13" Type="http://schemas.openxmlformats.org/officeDocument/2006/relationships/hyperlink" Target="consultantplus://offline/ref=3C49C20906DCDB3982539D970C70E519254BB4FCB259944D669DF0CB14J5y3I" TargetMode="External"/><Relationship Id="rId18" Type="http://schemas.openxmlformats.org/officeDocument/2006/relationships/hyperlink" Target="consultantplus://offline/ref=3C49C20906DCDB3982539D941E1CB04A2947BFF8B25D944D669DF0CB14J5y3I" TargetMode="External"/><Relationship Id="rId26" Type="http://schemas.openxmlformats.org/officeDocument/2006/relationships/hyperlink" Target="consultantplus://offline/ref=3C49C20906DCDB3982539D941E1CB04A294FBDFEB65F9A106C95A9C71654J9y2I" TargetMode="External"/><Relationship Id="rId39" Type="http://schemas.openxmlformats.org/officeDocument/2006/relationships/hyperlink" Target="consultantplus://offline/ref=3C49C20906DCDB3982539D970C70E519254DBFF5B45D944D669DF0CB14539DC07DAA9B93222061BCJ6y5I" TargetMode="External"/><Relationship Id="rId3" Type="http://schemas.openxmlformats.org/officeDocument/2006/relationships/webSettings" Target="webSettings.xml"/><Relationship Id="rId21" Type="http://schemas.openxmlformats.org/officeDocument/2006/relationships/hyperlink" Target="consultantplus://offline/ref=3C49C20906DCDB3982539D970C70E519254DBFF4B358944D669DF0CB14J5y3I" TargetMode="External"/><Relationship Id="rId34" Type="http://schemas.openxmlformats.org/officeDocument/2006/relationships/hyperlink" Target="consultantplus://offline/ref=3C49C20906DCDB3982539D970C70E519254DBFF4B353944D669DF0CB14J5y3I" TargetMode="External"/><Relationship Id="rId42" Type="http://schemas.openxmlformats.org/officeDocument/2006/relationships/hyperlink" Target="consultantplus://offline/ref=3C49C20906DCDB3982539D941E1CB04A294FBFF4B35C9E106C95A9C71654J9y2I" TargetMode="External"/><Relationship Id="rId7" Type="http://schemas.openxmlformats.org/officeDocument/2006/relationships/hyperlink" Target="consultantplus://offline/ref=3C49C20906DCDB3982539D970C70E5192548BEF9B35D944D669DF0CB14539DC07DAA9B93222060B7J6y5I" TargetMode="External"/><Relationship Id="rId12" Type="http://schemas.openxmlformats.org/officeDocument/2006/relationships/hyperlink" Target="consultantplus://offline/ref=3C49C20906DCDB3982539D970C70E519254BB4FCB259944D669DF0CB14J5y3I" TargetMode="External"/><Relationship Id="rId17" Type="http://schemas.openxmlformats.org/officeDocument/2006/relationships/hyperlink" Target="consultantplus://offline/ref=3C49C20906DCDB3982539D941E1CB04A2947BCFFB35D944D669DF0CB14J5y3I" TargetMode="External"/><Relationship Id="rId25" Type="http://schemas.openxmlformats.org/officeDocument/2006/relationships/hyperlink" Target="consultantplus://offline/ref=3C49C20906DCDB3982539D970C70E519254DBFF4B35D944D669DF0CB14J5y3I" TargetMode="External"/><Relationship Id="rId33" Type="http://schemas.openxmlformats.org/officeDocument/2006/relationships/hyperlink" Target="consultantplus://offline/ref=3C49C20906DCDB3982539D941E1CB04A294FBEFDB0589D106C95A9C71654J9y2I" TargetMode="External"/><Relationship Id="rId38" Type="http://schemas.openxmlformats.org/officeDocument/2006/relationships/hyperlink" Target="consultantplus://offline/ref=3C49C20906DCDB3982539D970C70E519254DBFF5B45D944D669DF0CB14539DC07DAA9B93222061BFJ6y7I"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3C49C20906DCDB3982539D941E1CB04A2946B4FFB65B944D669DF0CB14539DC07DAA9B93222061BFJ6y0I" TargetMode="External"/><Relationship Id="rId20" Type="http://schemas.openxmlformats.org/officeDocument/2006/relationships/hyperlink" Target="consultantplus://offline/ref=3C49C20906DCDB3982539D941E1CB04A2947B4F8B55D944D669DF0CB14J5y3I" TargetMode="External"/><Relationship Id="rId29" Type="http://schemas.openxmlformats.org/officeDocument/2006/relationships/hyperlink" Target="consultantplus://offline/ref=3C49C20906DCDB3982539D941E1CB04A294FBDF8B65F99106C95A9C71654J9y2I" TargetMode="External"/><Relationship Id="rId41" Type="http://schemas.openxmlformats.org/officeDocument/2006/relationships/hyperlink" Target="consultantplus://offline/ref=3C49C20906DCDB3982539D970C70E519254DBFF5B45D944D669DF0CB14539DC07DAA9B93222061BDJ6y0I" TargetMode="External"/><Relationship Id="rId1" Type="http://schemas.openxmlformats.org/officeDocument/2006/relationships/styles" Target="styles.xml"/><Relationship Id="rId6" Type="http://schemas.openxmlformats.org/officeDocument/2006/relationships/hyperlink" Target="consultantplus://offline/ref=3C49C20906DCDB3982539D970C70E5192548BEF9B35D944D669DF0CB14539DC07DAA9B93222060B7J6y6I" TargetMode="External"/><Relationship Id="rId11" Type="http://schemas.openxmlformats.org/officeDocument/2006/relationships/hyperlink" Target="consultantplus://offline/ref=3C49C20906DCDB3982539D970C70E519254BBBFCB85F944D669DF0CB14539DC07DAA9B93222068BEJ6y1I" TargetMode="External"/><Relationship Id="rId24" Type="http://schemas.openxmlformats.org/officeDocument/2006/relationships/hyperlink" Target="consultantplus://offline/ref=3C49C20906DCDB3982539D941E1CB04A294FBCFBB85F9B106C95A9C71654J9y2I" TargetMode="External"/><Relationship Id="rId32" Type="http://schemas.openxmlformats.org/officeDocument/2006/relationships/hyperlink" Target="consultantplus://offline/ref=3C49C20906DCDB3982539D941E1CB04A294FBFFAB35398106C95A9C71654J9y2I" TargetMode="External"/><Relationship Id="rId37" Type="http://schemas.openxmlformats.org/officeDocument/2006/relationships/hyperlink" Target="consultantplus://offline/ref=3C49C20906DCDB3982539D970C70E519254DBFF5B45D944D669DF0CB14539DC07DAA9B93222061BEJ6y6I" TargetMode="External"/><Relationship Id="rId40" Type="http://schemas.openxmlformats.org/officeDocument/2006/relationships/hyperlink" Target="consultantplus://offline/ref=3C49C20906DCDB3982539D970C70E519254DBFF5B45D944D669DF0CB14539DC07DAA9B93222061BCJ6yAI" TargetMode="External"/><Relationship Id="rId45" Type="http://schemas.openxmlformats.org/officeDocument/2006/relationships/fontTable" Target="fontTable.xml"/><Relationship Id="rId5" Type="http://schemas.openxmlformats.org/officeDocument/2006/relationships/hyperlink" Target="consultantplus://offline/ref=3C49C20906DCDB3982539D970C70E5192548BEF9B35D944D669DF0CB14539DC07DAA9B93222060B7J6y5I" TargetMode="External"/><Relationship Id="rId15" Type="http://schemas.openxmlformats.org/officeDocument/2006/relationships/hyperlink" Target="consultantplus://offline/ref=3C49C20906DCDB3982539D970C70E519254DBBFEB852944D669DF0CB14539DC07DAA9B93222061BAJ6y1I" TargetMode="External"/><Relationship Id="rId23" Type="http://schemas.openxmlformats.org/officeDocument/2006/relationships/hyperlink" Target="consultantplus://offline/ref=3C49C20906DCDB3982539D941E1CB04A294FBCF9B05F96106C95A9C71654J9y2I" TargetMode="External"/><Relationship Id="rId28" Type="http://schemas.openxmlformats.org/officeDocument/2006/relationships/hyperlink" Target="consultantplus://offline/ref=3C49C20906DCDB3982539D970C70E519254ABCF8B95C944D669DF0CB14539DC07DAA9B93222061BDJ6yBI" TargetMode="External"/><Relationship Id="rId36" Type="http://schemas.openxmlformats.org/officeDocument/2006/relationships/hyperlink" Target="consultantplus://offline/ref=3C49C20906DCDB3982539D941E1CB04A294FBFFFB15D9F106C95A9C71654J9y2I" TargetMode="External"/><Relationship Id="rId10" Type="http://schemas.openxmlformats.org/officeDocument/2006/relationships/hyperlink" Target="consultantplus://offline/ref=3C49C20906DCDB3982539D970C70E519254BBBFCB85F944D669DF0CB14539DC07DAA9B93222061B8J6y6I" TargetMode="External"/><Relationship Id="rId19" Type="http://schemas.openxmlformats.org/officeDocument/2006/relationships/hyperlink" Target="consultantplus://offline/ref=3C49C20906DCDB3982539D941E1CB04A2947B4FEB052944D669DF0CB14J5y3I" TargetMode="External"/><Relationship Id="rId31" Type="http://schemas.openxmlformats.org/officeDocument/2006/relationships/hyperlink" Target="consultantplus://offline/ref=3C49C20906DCDB3982539D941E1CB04A294FBDF5B25B9E106C95A9C71654J9y2I" TargetMode="External"/><Relationship Id="rId44" Type="http://schemas.openxmlformats.org/officeDocument/2006/relationships/hyperlink" Target="consultantplus://offline/ref=3C49C20906DCDB3982539D970C70E519254BBEF4B552944D669DF0CB14J5y3I" TargetMode="External"/><Relationship Id="rId4" Type="http://schemas.openxmlformats.org/officeDocument/2006/relationships/hyperlink" Target="consultantplus://offline/ref=3C49C20906DCDB3982539D970C70E5192548BEF9B35D944D669DF0CB14539DC07DAA9B93222060B7J6y6I" TargetMode="External"/><Relationship Id="rId9" Type="http://schemas.openxmlformats.org/officeDocument/2006/relationships/hyperlink" Target="consultantplus://offline/ref=3C49C20906DCDB3982539D970C70E519254BBBFCB85F944D669DF0CB14J5y3I" TargetMode="External"/><Relationship Id="rId14" Type="http://schemas.openxmlformats.org/officeDocument/2006/relationships/hyperlink" Target="consultantplus://offline/ref=3C49C20906DCDB3982539D941E1CB04A294FB9FEB15B99106C95A9C71654J9y2I" TargetMode="External"/><Relationship Id="rId22" Type="http://schemas.openxmlformats.org/officeDocument/2006/relationships/hyperlink" Target="consultantplus://offline/ref=3C49C20906DCDB3982539D970C70E519254ABCF8B952944D669DF0CB14539DC07DAA9B93222061B8J6yAI" TargetMode="External"/><Relationship Id="rId27" Type="http://schemas.openxmlformats.org/officeDocument/2006/relationships/hyperlink" Target="consultantplus://offline/ref=3C49C20906DCDB3982539D941E1CB04A294FBDF9B55C96106C95A9C71654J9y2I" TargetMode="External"/><Relationship Id="rId30" Type="http://schemas.openxmlformats.org/officeDocument/2006/relationships/hyperlink" Target="consultantplus://offline/ref=3C49C20906DCDB3982539D941E1CB04A294FBDFAB75F9E106C95A9C71654J9y2I" TargetMode="External"/><Relationship Id="rId35" Type="http://schemas.openxmlformats.org/officeDocument/2006/relationships/hyperlink" Target="consultantplus://offline/ref=3C49C20906DCDB3982539D941E1CB04A294FBEFCB05D98106C95A9C71654J9y2I" TargetMode="External"/><Relationship Id="rId43" Type="http://schemas.openxmlformats.org/officeDocument/2006/relationships/hyperlink" Target="consultantplus://offline/ref=3C49C20906DCDB3982539D941E1CB04A294FB9FDB45397106C95A9C71654J9y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3495</Words>
  <Characters>19922</Characters>
  <Application>Microsoft Office Word</Application>
  <DocSecurity>0</DocSecurity>
  <Lines>166</Lines>
  <Paragraphs>46</Paragraphs>
  <ScaleCrop>false</ScaleCrop>
  <Company/>
  <LinksUpToDate>false</LinksUpToDate>
  <CharactersWithSpaces>23371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2015-07-10T08:50:00Z</dcterms:created>
  <dcterms:modified xsi:type="dcterms:W3CDTF">2015-07-10T08:50:00Z</dcterms:modified>
</cp:coreProperties>
</file>