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80" w:rsidRPr="0083716E" w:rsidRDefault="00FD4180" w:rsidP="00411911">
      <w:pPr>
        <w:tabs>
          <w:tab w:val="left" w:pos="4962"/>
        </w:tabs>
        <w:autoSpaceDE w:val="0"/>
        <w:autoSpaceDN w:val="0"/>
        <w:adjustRightInd w:val="0"/>
        <w:ind w:right="439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624DB2" w:rsidRDefault="00624DB2" w:rsidP="00624DB2">
      <w:pPr>
        <w:pStyle w:val="1"/>
        <w:jc w:val="center"/>
        <w:rPr>
          <w:b w:val="0"/>
          <w:bCs/>
          <w:iCs/>
          <w:szCs w:val="28"/>
        </w:rPr>
      </w:pPr>
      <w:r>
        <w:rPr>
          <w:b w:val="0"/>
          <w:bCs/>
          <w:iCs/>
          <w:szCs w:val="28"/>
        </w:rPr>
        <w:t>СОВЕТ ДЕПУТАТОВ</w:t>
      </w:r>
    </w:p>
    <w:p w:rsidR="00624DB2" w:rsidRDefault="00624DB2" w:rsidP="00624DB2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624DB2" w:rsidRDefault="00624DB2" w:rsidP="00624DB2">
      <w:pPr>
        <w:jc w:val="center"/>
        <w:rPr>
          <w:b/>
          <w:bCs/>
          <w:sz w:val="28"/>
          <w:szCs w:val="28"/>
        </w:rPr>
      </w:pPr>
    </w:p>
    <w:p w:rsidR="00624DB2" w:rsidRDefault="00624DB2" w:rsidP="00624DB2">
      <w:pPr>
        <w:pStyle w:val="a8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624DB2" w:rsidRDefault="00624DB2" w:rsidP="00624DB2">
      <w:pPr>
        <w:ind w:right="4675"/>
        <w:jc w:val="both"/>
        <w:rPr>
          <w:sz w:val="28"/>
          <w:szCs w:val="28"/>
        </w:rPr>
      </w:pPr>
    </w:p>
    <w:p w:rsidR="00624DB2" w:rsidRDefault="00624DB2" w:rsidP="00624DB2">
      <w:pPr>
        <w:tabs>
          <w:tab w:val="left" w:pos="5400"/>
          <w:tab w:val="left" w:pos="5805"/>
          <w:tab w:val="right" w:pos="9639"/>
        </w:tabs>
        <w:rPr>
          <w:b/>
          <w:bCs/>
          <w:sz w:val="28"/>
          <w:szCs w:val="28"/>
        </w:rPr>
      </w:pPr>
    </w:p>
    <w:p w:rsidR="00624DB2" w:rsidRDefault="00624DB2" w:rsidP="00624DB2">
      <w:pPr>
        <w:ind w:right="4675"/>
        <w:jc w:val="both"/>
        <w:rPr>
          <w:bCs/>
          <w:color w:val="0D0D0D"/>
          <w:sz w:val="28"/>
          <w:szCs w:val="28"/>
        </w:rPr>
      </w:pPr>
      <w:r>
        <w:rPr>
          <w:sz w:val="28"/>
          <w:szCs w:val="28"/>
        </w:rPr>
        <w:t xml:space="preserve">20 января 2015г.  № 01-03-08 </w:t>
      </w:r>
    </w:p>
    <w:p w:rsidR="00FD4180" w:rsidRDefault="00FD4180" w:rsidP="0083716E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13535" w:rsidRDefault="00FD4180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 xml:space="preserve">О </w:t>
      </w:r>
      <w:r w:rsidRPr="008E7A11">
        <w:rPr>
          <w:b/>
          <w:bCs/>
          <w:sz w:val="28"/>
          <w:szCs w:val="28"/>
        </w:rPr>
        <w:t>представлении</w:t>
      </w:r>
      <w:r w:rsidRPr="0026458B">
        <w:rPr>
          <w:b/>
          <w:bCs/>
          <w:sz w:val="28"/>
          <w:szCs w:val="28"/>
        </w:rPr>
        <w:t xml:space="preserve"> </w:t>
      </w:r>
      <w:r w:rsidRPr="00301D0A">
        <w:rPr>
          <w:b/>
          <w:bCs/>
          <w:sz w:val="28"/>
          <w:szCs w:val="28"/>
        </w:rPr>
        <w:t>лицами, замещающими муниципальные должности</w:t>
      </w:r>
      <w:r>
        <w:rPr>
          <w:b/>
          <w:bCs/>
          <w:sz w:val="28"/>
          <w:szCs w:val="28"/>
        </w:rPr>
        <w:t xml:space="preserve"> на </w:t>
      </w:r>
      <w:r w:rsidR="00A13535"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постоянной основе</w:t>
      </w:r>
    </w:p>
    <w:p w:rsidR="00FD4180" w:rsidRDefault="00A13535" w:rsidP="00FD4180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 муниципальном округе Донской</w:t>
      </w:r>
      <w:r w:rsidR="00FD4180" w:rsidRPr="00301D0A">
        <w:rPr>
          <w:b/>
          <w:bCs/>
          <w:sz w:val="28"/>
          <w:szCs w:val="28"/>
        </w:rPr>
        <w:t xml:space="preserve">, </w:t>
      </w:r>
      <w:r w:rsidR="00FD4180" w:rsidRPr="008E7A11">
        <w:rPr>
          <w:b/>
          <w:bCs/>
          <w:sz w:val="28"/>
          <w:szCs w:val="28"/>
        </w:rPr>
        <w:t>сведений о расходах</w:t>
      </w:r>
      <w:r w:rsidR="00FD4180" w:rsidRPr="004424D6">
        <w:rPr>
          <w:b/>
          <w:sz w:val="28"/>
          <w:szCs w:val="28"/>
        </w:rPr>
        <w:t xml:space="preserve"> </w:t>
      </w:r>
    </w:p>
    <w:p w:rsidR="00FD4180" w:rsidRPr="004424D6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08B" w:rsidRDefault="0083716E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="00FD4180">
        <w:rPr>
          <w:rFonts w:eastAsia="Calibri"/>
          <w:bCs/>
          <w:sz w:val="28"/>
          <w:szCs w:val="28"/>
          <w:lang w:eastAsia="en-US"/>
        </w:rPr>
        <w:t>В соответствии с Ф</w:t>
      </w:r>
      <w:r w:rsidR="00FD4180" w:rsidRPr="00967C62">
        <w:rPr>
          <w:rFonts w:eastAsia="Calibri"/>
          <w:bCs/>
          <w:sz w:val="28"/>
          <w:szCs w:val="28"/>
          <w:lang w:eastAsia="en-US"/>
        </w:rPr>
        <w:t xml:space="preserve">едеральными </w:t>
      </w:r>
      <w:hyperlink r:id="rId4" w:history="1">
        <w:r w:rsidR="00FD4180" w:rsidRPr="00967C62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FD4180" w:rsidRPr="00967C62">
        <w:rPr>
          <w:rFonts w:eastAsia="Calibri"/>
          <w:bCs/>
          <w:sz w:val="28"/>
          <w:szCs w:val="28"/>
          <w:lang w:eastAsia="en-US"/>
        </w:rPr>
        <w:t>и</w:t>
      </w:r>
      <w:r w:rsidR="00FD4180">
        <w:rPr>
          <w:rFonts w:eastAsia="Calibri"/>
          <w:bCs/>
          <w:sz w:val="28"/>
          <w:szCs w:val="28"/>
          <w:lang w:eastAsia="en-US"/>
        </w:rPr>
        <w:t xml:space="preserve"> от 25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декабря</w:t>
      </w:r>
      <w:r w:rsidR="00FD4180">
        <w:rPr>
          <w:rFonts w:eastAsia="Calibri"/>
          <w:bCs/>
          <w:sz w:val="28"/>
          <w:szCs w:val="28"/>
          <w:lang w:eastAsia="en-US"/>
        </w:rPr>
        <w:t>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2008</w:t>
      </w:r>
      <w:r w:rsidR="00FD4180">
        <w:rPr>
          <w:rFonts w:eastAsia="Calibri"/>
          <w:bCs/>
          <w:sz w:val="28"/>
          <w:szCs w:val="28"/>
          <w:lang w:eastAsia="en-US"/>
        </w:rPr>
        <w:t> года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№</w:t>
      </w:r>
      <w:r w:rsidR="00FD4180">
        <w:rPr>
          <w:rFonts w:eastAsia="Calibri"/>
          <w:bCs/>
          <w:sz w:val="28"/>
          <w:szCs w:val="28"/>
          <w:lang w:eastAsia="en-US"/>
        </w:rPr>
        <w:t> </w:t>
      </w:r>
      <w:r w:rsidR="00FD4180" w:rsidRPr="00967C62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D4180">
        <w:rPr>
          <w:rFonts w:eastAsia="Calibri"/>
          <w:bCs/>
          <w:sz w:val="28"/>
          <w:szCs w:val="28"/>
          <w:lang w:eastAsia="en-US"/>
        </w:rPr>
        <w:t xml:space="preserve"> и </w:t>
      </w:r>
      <w:r w:rsidR="00FD4180" w:rsidRPr="00967C62">
        <w:rPr>
          <w:rFonts w:eastAsia="Calibri"/>
          <w:sz w:val="28"/>
          <w:szCs w:val="28"/>
          <w:lang w:eastAsia="en-US"/>
        </w:rPr>
        <w:t>от</w:t>
      </w:r>
      <w:r w:rsidR="00FD4180">
        <w:rPr>
          <w:rFonts w:eastAsia="Calibri"/>
          <w:sz w:val="28"/>
          <w:szCs w:val="28"/>
          <w:lang w:eastAsia="en-US"/>
        </w:rPr>
        <w:t> </w:t>
      </w:r>
      <w:r w:rsidR="00FD4180" w:rsidRPr="00967C62">
        <w:rPr>
          <w:rFonts w:eastAsia="Calibri"/>
          <w:sz w:val="28"/>
          <w:szCs w:val="28"/>
          <w:lang w:eastAsia="en-US"/>
        </w:rPr>
        <w:t>3</w:t>
      </w:r>
      <w:r w:rsidR="00FD4180">
        <w:rPr>
          <w:rFonts w:eastAsia="Calibri"/>
          <w:sz w:val="28"/>
          <w:szCs w:val="28"/>
          <w:lang w:eastAsia="en-US"/>
        </w:rPr>
        <w:t> </w:t>
      </w:r>
      <w:r w:rsidR="00FD4180" w:rsidRPr="00967C62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</w:t>
      </w:r>
      <w:r w:rsidR="00FD4180">
        <w:rPr>
          <w:rFonts w:eastAsia="Calibri"/>
          <w:sz w:val="28"/>
          <w:szCs w:val="28"/>
          <w:lang w:eastAsia="en-US"/>
        </w:rPr>
        <w:t xml:space="preserve">», </w:t>
      </w:r>
      <w:r w:rsidR="00FD4180" w:rsidRPr="0088708B">
        <w:rPr>
          <w:rFonts w:eastAsia="Calibri"/>
          <w:sz w:val="28"/>
          <w:szCs w:val="28"/>
          <w:lang w:eastAsia="en-US"/>
        </w:rPr>
        <w:t>Уставом муниципального округа</w:t>
      </w:r>
      <w:r w:rsidR="0088708B" w:rsidRPr="0088708B">
        <w:rPr>
          <w:rFonts w:eastAsia="Calibri"/>
          <w:sz w:val="28"/>
          <w:szCs w:val="28"/>
          <w:lang w:eastAsia="en-US"/>
        </w:rPr>
        <w:t xml:space="preserve"> Донской</w:t>
      </w:r>
      <w:r w:rsidR="00FD4180" w:rsidRPr="00967C62">
        <w:rPr>
          <w:rFonts w:eastAsia="Calibri"/>
          <w:sz w:val="28"/>
          <w:szCs w:val="28"/>
          <w:lang w:eastAsia="en-US"/>
        </w:rPr>
        <w:t>,</w:t>
      </w:r>
      <w:r w:rsidR="00FD4180" w:rsidRPr="00967C62">
        <w:rPr>
          <w:sz w:val="28"/>
          <w:szCs w:val="28"/>
        </w:rPr>
        <w:t xml:space="preserve"> </w:t>
      </w:r>
    </w:p>
    <w:p w:rsidR="0088708B" w:rsidRDefault="0088708B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88708B" w:rsidRDefault="00FD4180" w:rsidP="00FD418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8708B">
        <w:rPr>
          <w:b/>
          <w:sz w:val="28"/>
          <w:szCs w:val="28"/>
        </w:rPr>
        <w:t xml:space="preserve">Совет депутатов муниципального округа </w:t>
      </w:r>
      <w:r w:rsidR="0088708B" w:rsidRPr="0088708B">
        <w:rPr>
          <w:b/>
          <w:sz w:val="28"/>
          <w:szCs w:val="28"/>
        </w:rPr>
        <w:t>Донской</w:t>
      </w:r>
      <w:r w:rsidRPr="0088708B">
        <w:rPr>
          <w:b/>
          <w:sz w:val="28"/>
          <w:szCs w:val="28"/>
        </w:rPr>
        <w:t xml:space="preserve"> решил:</w:t>
      </w:r>
    </w:p>
    <w:p w:rsidR="0088708B" w:rsidRDefault="0088708B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C71F72">
        <w:rPr>
          <w:sz w:val="28"/>
          <w:szCs w:val="28"/>
        </w:rPr>
        <w:t>П</w:t>
      </w:r>
      <w:r>
        <w:rPr>
          <w:sz w:val="28"/>
          <w:szCs w:val="28"/>
        </w:rPr>
        <w:t>оложение о представлении лицами, замещающими муниципальные должности на постоянной основе</w:t>
      </w:r>
      <w:r w:rsidR="00A13535">
        <w:rPr>
          <w:sz w:val="28"/>
          <w:szCs w:val="28"/>
        </w:rPr>
        <w:t xml:space="preserve"> в муниципальном округе Донской</w:t>
      </w:r>
      <w:r>
        <w:rPr>
          <w:sz w:val="28"/>
          <w:szCs w:val="28"/>
        </w:rPr>
        <w:t>, сведений о расходах (приложение 1).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FD4180" w:rsidRPr="00B17F55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A1664">
        <w:rPr>
          <w:sz w:val="28"/>
          <w:szCs w:val="28"/>
        </w:rPr>
        <w:t xml:space="preserve">форму </w:t>
      </w:r>
      <w:r>
        <w:rPr>
          <w:sz w:val="28"/>
          <w:szCs w:val="28"/>
        </w:rPr>
        <w:t>справки о расходах лица, замещающего муниципальную должность,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 (приложение 2</w:t>
      </w:r>
      <w:r w:rsidRPr="00AD02D2">
        <w:rPr>
          <w:sz w:val="28"/>
          <w:szCs w:val="28"/>
        </w:rPr>
        <w:t>)</w:t>
      </w:r>
      <w:r w:rsidRPr="002C74E3">
        <w:rPr>
          <w:sz w:val="28"/>
          <w:szCs w:val="28"/>
        </w:rPr>
        <w:t>.</w:t>
      </w:r>
    </w:p>
    <w:p w:rsidR="0088708B" w:rsidRDefault="0088708B" w:rsidP="0088708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88708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8708B" w:rsidRPr="003B1E6B" w:rsidRDefault="0088708B" w:rsidP="0088708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17D7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83716E" w:rsidRDefault="0083716E" w:rsidP="0083716E">
      <w:pPr>
        <w:pStyle w:val="a6"/>
        <w:ind w:firstLine="0"/>
        <w:rPr>
          <w:b/>
          <w:bCs/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4180" w:rsidRPr="00FD4180" w:rsidRDefault="00FD4180" w:rsidP="00FD418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4180">
        <w:rPr>
          <w:b/>
          <w:sz w:val="28"/>
          <w:szCs w:val="28"/>
        </w:rPr>
        <w:t>Глава муниципального округа</w:t>
      </w:r>
    </w:p>
    <w:p w:rsidR="00FD4180" w:rsidRPr="00FD4180" w:rsidRDefault="00FD4180" w:rsidP="00FD4180">
      <w:pPr>
        <w:tabs>
          <w:tab w:val="left" w:pos="712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D4180">
        <w:rPr>
          <w:b/>
          <w:sz w:val="28"/>
          <w:szCs w:val="28"/>
        </w:rPr>
        <w:t xml:space="preserve">Донской </w:t>
      </w:r>
      <w:r>
        <w:rPr>
          <w:b/>
          <w:sz w:val="28"/>
          <w:szCs w:val="28"/>
        </w:rPr>
        <w:tab/>
        <w:t>Т.В.Кабанова</w:t>
      </w:r>
    </w:p>
    <w:p w:rsidR="00411911" w:rsidRDefault="00411911" w:rsidP="00FD4180">
      <w:pPr>
        <w:ind w:left="5670"/>
        <w:rPr>
          <w:sz w:val="28"/>
          <w:szCs w:val="28"/>
        </w:rPr>
      </w:pPr>
    </w:p>
    <w:p w:rsidR="00624DB2" w:rsidRDefault="00624DB2" w:rsidP="00417F74">
      <w:pPr>
        <w:ind w:left="5670" w:hanging="283"/>
        <w:rPr>
          <w:sz w:val="28"/>
          <w:szCs w:val="28"/>
        </w:rPr>
      </w:pPr>
    </w:p>
    <w:p w:rsidR="00624DB2" w:rsidRDefault="00624DB2" w:rsidP="00417F74">
      <w:pPr>
        <w:ind w:left="5670" w:hanging="283"/>
        <w:rPr>
          <w:sz w:val="28"/>
          <w:szCs w:val="28"/>
        </w:rPr>
      </w:pPr>
    </w:p>
    <w:p w:rsidR="00FD4180" w:rsidRPr="002C74E3" w:rsidRDefault="00FD4180" w:rsidP="00417F74">
      <w:pPr>
        <w:ind w:left="5670" w:hanging="283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FD4180" w:rsidRPr="0088708B" w:rsidRDefault="00FD4180" w:rsidP="00417F74">
      <w:pPr>
        <w:ind w:left="5387"/>
        <w:rPr>
          <w:sz w:val="28"/>
          <w:szCs w:val="28"/>
          <w:lang w:eastAsia="en-US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88708B">
        <w:rPr>
          <w:sz w:val="28"/>
          <w:szCs w:val="28"/>
        </w:rPr>
        <w:t xml:space="preserve">муниципального округа </w:t>
      </w:r>
      <w:r w:rsidR="0088708B" w:rsidRPr="0088708B">
        <w:rPr>
          <w:sz w:val="28"/>
          <w:szCs w:val="28"/>
        </w:rPr>
        <w:t>Донской</w:t>
      </w:r>
    </w:p>
    <w:p w:rsidR="0088708B" w:rsidRDefault="0088708B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  <w:r w:rsidR="00417F74">
        <w:rPr>
          <w:bCs/>
          <w:sz w:val="28"/>
          <w:szCs w:val="28"/>
        </w:rPr>
        <w:t xml:space="preserve">        </w:t>
      </w:r>
      <w:r w:rsidRPr="0088708B">
        <w:rPr>
          <w:bCs/>
          <w:sz w:val="28"/>
          <w:szCs w:val="28"/>
        </w:rPr>
        <w:t>от</w:t>
      </w:r>
      <w:r w:rsidR="00A779AA">
        <w:rPr>
          <w:bCs/>
          <w:sz w:val="28"/>
          <w:szCs w:val="28"/>
        </w:rPr>
        <w:t xml:space="preserve"> 20 января 2015 г.</w:t>
      </w:r>
      <w:r>
        <w:rPr>
          <w:bCs/>
          <w:sz w:val="28"/>
          <w:szCs w:val="28"/>
        </w:rPr>
        <w:t xml:space="preserve"> №</w:t>
      </w:r>
      <w:r w:rsidR="00417F74">
        <w:rPr>
          <w:bCs/>
          <w:sz w:val="28"/>
          <w:szCs w:val="28"/>
        </w:rPr>
        <w:t xml:space="preserve"> 01-03-08</w:t>
      </w:r>
      <w:r w:rsidR="00A779AA">
        <w:rPr>
          <w:bCs/>
          <w:sz w:val="28"/>
          <w:szCs w:val="28"/>
        </w:rPr>
        <w:t xml:space="preserve"> </w:t>
      </w:r>
    </w:p>
    <w:p w:rsidR="0088708B" w:rsidRDefault="0088708B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24DB2" w:rsidRDefault="00624DB2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Положение </w:t>
      </w:r>
    </w:p>
    <w:p w:rsidR="00A13535" w:rsidRDefault="00FD4180" w:rsidP="00FD41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3F2F">
        <w:rPr>
          <w:b/>
          <w:bCs/>
          <w:sz w:val="28"/>
          <w:szCs w:val="28"/>
        </w:rPr>
        <w:t xml:space="preserve">о представлении </w:t>
      </w:r>
      <w:r w:rsidRPr="00E73F2F">
        <w:rPr>
          <w:b/>
          <w:sz w:val="28"/>
          <w:szCs w:val="28"/>
        </w:rPr>
        <w:t>лиц</w:t>
      </w:r>
      <w:r w:rsidR="004C07B7">
        <w:rPr>
          <w:b/>
          <w:sz w:val="28"/>
          <w:szCs w:val="28"/>
        </w:rPr>
        <w:t>ами</w:t>
      </w:r>
      <w:r w:rsidRPr="00E73F2F">
        <w:rPr>
          <w:b/>
          <w:i/>
          <w:sz w:val="28"/>
          <w:szCs w:val="28"/>
        </w:rPr>
        <w:t xml:space="preserve">, </w:t>
      </w:r>
      <w:r w:rsidRPr="00E73F2F">
        <w:rPr>
          <w:b/>
          <w:sz w:val="28"/>
          <w:szCs w:val="28"/>
        </w:rPr>
        <w:t>замещающим</w:t>
      </w:r>
      <w:r w:rsidR="002B6B93">
        <w:rPr>
          <w:b/>
          <w:sz w:val="28"/>
          <w:szCs w:val="28"/>
        </w:rPr>
        <w:t>и</w:t>
      </w:r>
      <w:r w:rsidRPr="00E73F2F">
        <w:rPr>
          <w:b/>
          <w:sz w:val="28"/>
          <w:szCs w:val="28"/>
        </w:rPr>
        <w:t xml:space="preserve"> муниципальн</w:t>
      </w:r>
      <w:r w:rsidR="002B6B93">
        <w:rPr>
          <w:b/>
          <w:sz w:val="28"/>
          <w:szCs w:val="28"/>
        </w:rPr>
        <w:t>ые</w:t>
      </w:r>
      <w:r w:rsidRPr="00E73F2F">
        <w:rPr>
          <w:b/>
          <w:sz w:val="28"/>
          <w:szCs w:val="28"/>
        </w:rPr>
        <w:t xml:space="preserve"> должност</w:t>
      </w:r>
      <w:r w:rsidR="002B6B93">
        <w:rPr>
          <w:b/>
          <w:sz w:val="28"/>
          <w:szCs w:val="28"/>
        </w:rPr>
        <w:t>и</w:t>
      </w:r>
      <w:r w:rsidRPr="00E73F2F">
        <w:rPr>
          <w:b/>
          <w:sz w:val="28"/>
          <w:szCs w:val="28"/>
        </w:rPr>
        <w:t xml:space="preserve"> на постоянной основе</w:t>
      </w:r>
      <w:r w:rsidR="00A13535">
        <w:rPr>
          <w:b/>
          <w:sz w:val="28"/>
          <w:szCs w:val="28"/>
        </w:rPr>
        <w:t xml:space="preserve"> в муниципальном округе Донской</w:t>
      </w:r>
      <w:r w:rsidRPr="00E73F2F">
        <w:rPr>
          <w:b/>
          <w:sz w:val="28"/>
          <w:szCs w:val="28"/>
        </w:rPr>
        <w:t>,</w:t>
      </w:r>
      <w:r w:rsidRPr="00E73F2F">
        <w:rPr>
          <w:b/>
          <w:i/>
          <w:sz w:val="28"/>
          <w:szCs w:val="28"/>
        </w:rPr>
        <w:t xml:space="preserve"> </w:t>
      </w:r>
    </w:p>
    <w:p w:rsidR="00FD4180" w:rsidRPr="00E73F2F" w:rsidRDefault="00FD4180" w:rsidP="00FD418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3F2F">
        <w:rPr>
          <w:b/>
          <w:sz w:val="28"/>
          <w:szCs w:val="28"/>
        </w:rPr>
        <w:t xml:space="preserve"> </w:t>
      </w:r>
      <w:r w:rsidRPr="00E73F2F">
        <w:rPr>
          <w:b/>
          <w:bCs/>
          <w:sz w:val="28"/>
          <w:szCs w:val="28"/>
        </w:rPr>
        <w:t xml:space="preserve">сведений о расходах 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Федеральными законами от 25.12.2008 </w:t>
      </w:r>
      <w:hyperlink r:id="rId5" w:history="1">
        <w:r w:rsidRPr="000950AB">
          <w:rPr>
            <w:sz w:val="28"/>
            <w:szCs w:val="28"/>
          </w:rPr>
          <w:t>№ 273-ФЗ</w:t>
        </w:r>
      </w:hyperlink>
      <w:r>
        <w:rPr>
          <w:sz w:val="28"/>
          <w:szCs w:val="28"/>
        </w:rPr>
        <w:t xml:space="preserve"> «О противодействии коррупции» и от 03.12.2012 </w:t>
      </w:r>
      <w:hyperlink r:id="rId6" w:history="1">
        <w:r w:rsidRPr="000950AB">
          <w:rPr>
            <w:sz w:val="28"/>
            <w:szCs w:val="28"/>
          </w:rPr>
          <w:t>№ 230-ФЗ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>«О контроле за соответствием расходов лиц, замещающих государственные должности, и иных лиц их доходам», определяет порядок представления лицом, замещающим муниципальную должность на постоянной основе</w:t>
      </w:r>
      <w:r w:rsidR="00A13535">
        <w:rPr>
          <w:sz w:val="28"/>
          <w:szCs w:val="28"/>
        </w:rPr>
        <w:t xml:space="preserve"> в муниципальном округе Донской</w:t>
      </w:r>
      <w:r>
        <w:rPr>
          <w:sz w:val="28"/>
          <w:szCs w:val="28"/>
        </w:rPr>
        <w:t xml:space="preserve"> (далее – лицо, замещающее муниципальную должность), сведений о своих расходах, а также о расходах супруга и несовершеннолетних детей.</w:t>
      </w:r>
    </w:p>
    <w:p w:rsidR="00FD4180" w:rsidRPr="000950AB" w:rsidRDefault="00FD4180" w:rsidP="00FD4180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bookmarkStart w:id="0" w:name="Par7"/>
      <w:bookmarkEnd w:id="0"/>
      <w:r>
        <w:rPr>
          <w:sz w:val="28"/>
          <w:szCs w:val="28"/>
        </w:rPr>
        <w:t xml:space="preserve">2. Лицо, замещающее муниципальную должность, представляет сведения о своих расходах, а также о расходах своего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ежегодно не позднее 30 апреля года, следующего за отчетным, по утвержденной </w:t>
      </w:r>
      <w:r w:rsidRPr="00AD02D2">
        <w:rPr>
          <w:sz w:val="28"/>
          <w:szCs w:val="28"/>
        </w:rPr>
        <w:t>форме.</w:t>
      </w:r>
    </w:p>
    <w:p w:rsidR="00FD4180" w:rsidRPr="002C74E3" w:rsidRDefault="00FD4180" w:rsidP="008870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Сведения о расходах, указанные в </w:t>
      </w:r>
      <w:hyperlink w:anchor="Par7" w:history="1">
        <w:r w:rsidRPr="000950AB">
          <w:rPr>
            <w:sz w:val="28"/>
            <w:szCs w:val="28"/>
          </w:rPr>
          <w:t>пункте 2</w:t>
        </w:r>
      </w:hyperlink>
      <w:r w:rsidRPr="00095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Положения, </w:t>
      </w:r>
      <w:r w:rsidRPr="0040361D">
        <w:rPr>
          <w:sz w:val="28"/>
          <w:szCs w:val="28"/>
          <w:lang w:eastAsia="en-US"/>
        </w:rPr>
        <w:t>представляются</w:t>
      </w:r>
      <w:r>
        <w:rPr>
          <w:sz w:val="28"/>
          <w:szCs w:val="28"/>
          <w:lang w:eastAsia="en-US"/>
        </w:rPr>
        <w:t xml:space="preserve"> </w:t>
      </w:r>
      <w:r w:rsidRPr="002C74E3">
        <w:rPr>
          <w:i/>
          <w:sz w:val="28"/>
          <w:szCs w:val="28"/>
        </w:rPr>
        <w:t xml:space="preserve"> </w:t>
      </w:r>
      <w:r w:rsidRPr="0088708B">
        <w:rPr>
          <w:sz w:val="28"/>
          <w:szCs w:val="28"/>
        </w:rPr>
        <w:t>муниципальному служащему аппарата Совета депутатов муниципального округа</w:t>
      </w:r>
      <w:r w:rsidR="0088708B">
        <w:rPr>
          <w:sz w:val="28"/>
          <w:szCs w:val="28"/>
        </w:rPr>
        <w:t xml:space="preserve"> Донской</w:t>
      </w:r>
      <w:r w:rsidRPr="0088708B">
        <w:rPr>
          <w:sz w:val="28"/>
          <w:szCs w:val="28"/>
        </w:rPr>
        <w:t>, к должностным обязанностям которого отнесено ведение кадровой работы</w:t>
      </w:r>
      <w:r w:rsidR="0088708B">
        <w:rPr>
          <w:sz w:val="28"/>
          <w:szCs w:val="28"/>
        </w:rPr>
        <w:t xml:space="preserve"> </w:t>
      </w:r>
      <w:r w:rsidR="0088708B" w:rsidRPr="004840A7">
        <w:rPr>
          <w:sz w:val="28"/>
          <w:szCs w:val="28"/>
        </w:rPr>
        <w:t>(далее – муниципальный служащий по кадровой работе)</w:t>
      </w:r>
      <w:r w:rsidRPr="0088708B">
        <w:rPr>
          <w:sz w:val="28"/>
          <w:szCs w:val="28"/>
        </w:rPr>
        <w:t>,</w:t>
      </w:r>
      <w:r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>для</w:t>
      </w:r>
      <w:r w:rsidRPr="002C74E3">
        <w:rPr>
          <w:i/>
          <w:sz w:val="28"/>
          <w:szCs w:val="28"/>
        </w:rPr>
        <w:t xml:space="preserve"> </w:t>
      </w:r>
      <w:r w:rsidRPr="002C74E3">
        <w:rPr>
          <w:sz w:val="28"/>
          <w:szCs w:val="28"/>
        </w:rPr>
        <w:t>приобщения к личному делу лица, замещающего муниципальную должность.</w:t>
      </w:r>
    </w:p>
    <w:p w:rsidR="00FD4180" w:rsidRDefault="00FD4180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2C74E3">
        <w:rPr>
          <w:sz w:val="28"/>
          <w:szCs w:val="28"/>
        </w:rPr>
        <w:t xml:space="preserve">4. Сведения о расходах, указанные в </w:t>
      </w:r>
      <w:hyperlink w:anchor="Par7" w:history="1">
        <w:r w:rsidRPr="002C74E3">
          <w:rPr>
            <w:sz w:val="28"/>
            <w:szCs w:val="28"/>
          </w:rPr>
          <w:t>пункте 2</w:t>
        </w:r>
      </w:hyperlink>
      <w:r w:rsidRPr="002C74E3">
        <w:rPr>
          <w:sz w:val="28"/>
          <w:szCs w:val="28"/>
        </w:rPr>
        <w:t xml:space="preserve"> настоящего Положения,</w:t>
      </w:r>
      <w:r>
        <w:rPr>
          <w:sz w:val="28"/>
          <w:szCs w:val="28"/>
        </w:rPr>
        <w:t xml:space="preserve">  размещаются на официальном сайте </w:t>
      </w:r>
      <w:r w:rsidRPr="0088708B">
        <w:rPr>
          <w:sz w:val="28"/>
          <w:szCs w:val="28"/>
        </w:rPr>
        <w:t>муниципального округа</w:t>
      </w:r>
      <w:r w:rsidR="0088708B" w:rsidRPr="0088708B">
        <w:rPr>
          <w:sz w:val="28"/>
          <w:szCs w:val="28"/>
        </w:rPr>
        <w:t xml:space="preserve"> Донской</w:t>
      </w:r>
      <w:r w:rsidR="0088708B">
        <w:rPr>
          <w:sz w:val="28"/>
          <w:szCs w:val="28"/>
        </w:rPr>
        <w:t xml:space="preserve"> </w:t>
      </w:r>
      <w:hyperlink r:id="rId7" w:history="1"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www</w:t>
        </w:r>
        <w:r w:rsidR="0088708B" w:rsidRPr="004840A7">
          <w:rPr>
            <w:rStyle w:val="a3"/>
            <w:color w:val="0D0D0D"/>
            <w:sz w:val="28"/>
            <w:szCs w:val="28"/>
          </w:rPr>
          <w:t>.</w:t>
        </w:r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mo</w:t>
        </w:r>
        <w:r w:rsidR="0088708B" w:rsidRPr="004840A7">
          <w:rPr>
            <w:rStyle w:val="a3"/>
            <w:color w:val="0D0D0D"/>
            <w:sz w:val="28"/>
            <w:szCs w:val="28"/>
          </w:rPr>
          <w:t>-</w:t>
        </w:r>
        <w:proofErr w:type="spellStart"/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donskoy</w:t>
        </w:r>
        <w:proofErr w:type="spellEnd"/>
        <w:r w:rsidR="0088708B" w:rsidRPr="004840A7">
          <w:rPr>
            <w:rStyle w:val="a3"/>
            <w:color w:val="0D0D0D"/>
            <w:sz w:val="28"/>
            <w:szCs w:val="28"/>
          </w:rPr>
          <w:t>.</w:t>
        </w:r>
        <w:proofErr w:type="spellStart"/>
        <w:r w:rsidR="0088708B" w:rsidRPr="004840A7">
          <w:rPr>
            <w:rStyle w:val="a3"/>
            <w:color w:val="0D0D0D"/>
            <w:sz w:val="28"/>
            <w:szCs w:val="28"/>
            <w:lang w:val="en-US"/>
          </w:rPr>
          <w:t>ru</w:t>
        </w:r>
        <w:proofErr w:type="spellEnd"/>
      </w:hyperlink>
      <w:r w:rsidR="0088708B">
        <w:rPr>
          <w:sz w:val="28"/>
          <w:szCs w:val="28"/>
        </w:rPr>
        <w:t xml:space="preserve"> </w:t>
      </w:r>
      <w:r w:rsidRPr="00AE5BC7">
        <w:rPr>
          <w:sz w:val="28"/>
          <w:szCs w:val="28"/>
        </w:rPr>
        <w:t>в информационно-телекоммуникационной</w:t>
      </w:r>
      <w:r w:rsidRPr="00AE5BC7">
        <w:t xml:space="preserve"> </w:t>
      </w:r>
      <w:r w:rsidRPr="00AE5BC7">
        <w:rPr>
          <w:sz w:val="28"/>
          <w:szCs w:val="28"/>
        </w:rPr>
        <w:t xml:space="preserve">сети «Интернет» </w:t>
      </w:r>
      <w:r>
        <w:rPr>
          <w:sz w:val="28"/>
          <w:szCs w:val="28"/>
        </w:rPr>
        <w:t>и предоставляются средствам массовой информации для опубликования в соответствии с порядком, предусмотренным для размещения таких сведений.</w:t>
      </w: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779AA" w:rsidRDefault="00A779AA" w:rsidP="00FD41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Лица, в должностные обязанности которых входит работа со сведениями о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D4180" w:rsidRDefault="008045ED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D4180">
        <w:rPr>
          <w:sz w:val="28"/>
          <w:szCs w:val="28"/>
        </w:rPr>
        <w:t>. В случае непредставления или представления заведомо ложных сведений о расходах лицо, замещающее муниципальную должность, несет ответственность в соответствии с законодательством Российской Федерации.</w:t>
      </w: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E73F2F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Default="00FD4180" w:rsidP="00FD41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D4180" w:rsidRPr="000D5E53" w:rsidRDefault="00FD4180" w:rsidP="00417F74">
      <w:pPr>
        <w:ind w:left="5670" w:hanging="141"/>
        <w:rPr>
          <w:sz w:val="28"/>
          <w:szCs w:val="28"/>
        </w:rPr>
      </w:pPr>
      <w:bookmarkStart w:id="1" w:name="Par50"/>
      <w:bookmarkStart w:id="2" w:name="Par51"/>
      <w:bookmarkStart w:id="3" w:name="Par90"/>
      <w:bookmarkStart w:id="4" w:name="Par91"/>
      <w:bookmarkStart w:id="5" w:name="Par135"/>
      <w:bookmarkStart w:id="6" w:name="Par156"/>
      <w:bookmarkStart w:id="7" w:name="Par157"/>
      <w:bookmarkStart w:id="8" w:name="Par183"/>
      <w:bookmarkStart w:id="9" w:name="Par184"/>
      <w:bookmarkStart w:id="10" w:name="Par185"/>
      <w:bookmarkStart w:id="11" w:name="Par186"/>
      <w:bookmarkStart w:id="12" w:name="Par215"/>
      <w:bookmarkStart w:id="13" w:name="Par216"/>
      <w:bookmarkStart w:id="14" w:name="Par239"/>
      <w:bookmarkStart w:id="15" w:name="Par240"/>
      <w:bookmarkStart w:id="16" w:name="Par241"/>
      <w:bookmarkStart w:id="17" w:name="Par242"/>
      <w:bookmarkStart w:id="18" w:name="Par267"/>
      <w:bookmarkStart w:id="19" w:name="Par268"/>
      <w:bookmarkStart w:id="20" w:name="Par269"/>
      <w:bookmarkStart w:id="21" w:name="Par270"/>
      <w:bookmarkStart w:id="22" w:name="Par271"/>
      <w:bookmarkStart w:id="23" w:name="Par272"/>
      <w:bookmarkStart w:id="24" w:name="Par311"/>
      <w:bookmarkStart w:id="25" w:name="Par390"/>
      <w:bookmarkStart w:id="26" w:name="Par391"/>
      <w:bookmarkStart w:id="27" w:name="Par43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B22B1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FD4180" w:rsidRPr="00901F97" w:rsidRDefault="00FD4180" w:rsidP="00417F74">
      <w:pPr>
        <w:ind w:left="5529"/>
        <w:rPr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  <w:r w:rsidRPr="0088708B">
        <w:rPr>
          <w:sz w:val="28"/>
          <w:szCs w:val="28"/>
        </w:rPr>
        <w:t>муниципального округа</w:t>
      </w:r>
      <w:r w:rsidR="0088708B" w:rsidRPr="0088708B">
        <w:rPr>
          <w:sz w:val="28"/>
          <w:szCs w:val="28"/>
        </w:rPr>
        <w:t xml:space="preserve"> Донской</w:t>
      </w:r>
    </w:p>
    <w:p w:rsidR="00FD4180" w:rsidRDefault="0088708B" w:rsidP="00417F74">
      <w:pPr>
        <w:tabs>
          <w:tab w:val="left" w:pos="5387"/>
        </w:tabs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417F74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от </w:t>
      </w:r>
      <w:r w:rsidR="00A779AA">
        <w:rPr>
          <w:sz w:val="28"/>
          <w:szCs w:val="28"/>
          <w:lang w:eastAsia="en-US"/>
        </w:rPr>
        <w:t>20 января 2015 г.</w:t>
      </w:r>
      <w:r w:rsidR="00417F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="00417F74">
        <w:rPr>
          <w:sz w:val="28"/>
          <w:szCs w:val="28"/>
          <w:lang w:eastAsia="en-US"/>
        </w:rPr>
        <w:t xml:space="preserve"> 01-03-08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8"/>
          <w:szCs w:val="28"/>
        </w:rPr>
        <w:t xml:space="preserve">  В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 xml:space="preserve">     (указывается наименование кадрового подразделения органа местного</w:t>
      </w:r>
    </w:p>
    <w:p w:rsidR="00FD4180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 xml:space="preserve">              самоуправления)</w:t>
      </w:r>
    </w:p>
    <w:p w:rsidR="00FD4180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</w:p>
    <w:p w:rsidR="00FD4180" w:rsidRPr="004975B3" w:rsidRDefault="00FD4180" w:rsidP="00FD4180">
      <w:pPr>
        <w:autoSpaceDE w:val="0"/>
        <w:autoSpaceDN w:val="0"/>
        <w:adjustRightInd w:val="0"/>
        <w:jc w:val="center"/>
        <w:rPr>
          <w:rFonts w:cs="Courier New"/>
        </w:rPr>
      </w:pPr>
      <w:r w:rsidRPr="004975B3">
        <w:rPr>
          <w:rFonts w:cs="Courier New"/>
        </w:rPr>
        <w:t>СПРАВКА</w:t>
      </w:r>
    </w:p>
    <w:p w:rsidR="00FD4180" w:rsidRPr="00382697" w:rsidRDefault="00FD4180" w:rsidP="00FD4180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 w:rsidRPr="008066F9">
        <w:rPr>
          <w:rFonts w:cs="Courier New"/>
          <w:sz w:val="28"/>
          <w:szCs w:val="28"/>
        </w:rPr>
        <w:t>о расходах лиц</w:t>
      </w:r>
      <w:r>
        <w:rPr>
          <w:rFonts w:cs="Courier New"/>
          <w:sz w:val="28"/>
          <w:szCs w:val="28"/>
        </w:rPr>
        <w:t>а</w:t>
      </w:r>
      <w:r w:rsidRPr="008066F9">
        <w:rPr>
          <w:rFonts w:cs="Courier New"/>
          <w:sz w:val="28"/>
          <w:szCs w:val="28"/>
        </w:rPr>
        <w:t xml:space="preserve">, </w:t>
      </w:r>
      <w:r w:rsidRPr="003E0465">
        <w:rPr>
          <w:rFonts w:cs="Courier New"/>
          <w:sz w:val="28"/>
          <w:szCs w:val="28"/>
        </w:rPr>
        <w:t>замещающего муниципальную должность</w:t>
      </w:r>
      <w:r>
        <w:rPr>
          <w:rFonts w:cs="Courier New"/>
          <w:sz w:val="28"/>
          <w:szCs w:val="28"/>
        </w:rPr>
        <w:t>,</w:t>
      </w:r>
      <w:r w:rsidRPr="003E046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иного лица </w:t>
      </w:r>
      <w:r w:rsidRPr="008066F9">
        <w:rPr>
          <w:rFonts w:cs="Courier New"/>
          <w:sz w:val="28"/>
          <w:szCs w:val="28"/>
        </w:rPr>
        <w:t>по каждой сделке по приобретению земельного участка, другого объекта недвижимости, транспортного средства, ценных бумаг, акций</w:t>
      </w:r>
      <w:r>
        <w:rPr>
          <w:rFonts w:cs="Courier New"/>
          <w:sz w:val="28"/>
          <w:szCs w:val="28"/>
        </w:rPr>
        <w:t xml:space="preserve"> </w:t>
      </w:r>
      <w:r w:rsidRPr="008066F9">
        <w:rPr>
          <w:rFonts w:cs="Courier New"/>
          <w:sz w:val="28"/>
          <w:szCs w:val="28"/>
        </w:rPr>
        <w:t>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Pr="00382697">
        <w:rPr>
          <w:rFonts w:cs="Courier New"/>
          <w:sz w:val="28"/>
          <w:szCs w:val="28"/>
        </w:rPr>
        <w:t xml:space="preserve"> &lt;</w:t>
      </w:r>
      <w:r>
        <w:rPr>
          <w:rFonts w:cs="Courier New"/>
          <w:sz w:val="28"/>
          <w:szCs w:val="28"/>
        </w:rPr>
        <w:t>1</w:t>
      </w:r>
      <w:r w:rsidRPr="00382697">
        <w:rPr>
          <w:rFonts w:cs="Courier New"/>
          <w:sz w:val="28"/>
          <w:szCs w:val="28"/>
        </w:rPr>
        <w:t>&gt;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B5C2D">
        <w:rPr>
          <w:rFonts w:ascii="Courier New" w:hAnsi="Courier New" w:cs="Courier New"/>
          <w:sz w:val="28"/>
          <w:szCs w:val="28"/>
        </w:rPr>
        <w:t>Я,</w:t>
      </w:r>
      <w:r w:rsidRPr="008066F9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  <w:r w:rsidRPr="000D5E53">
        <w:rPr>
          <w:rFonts w:ascii="Courier New" w:hAnsi="Courier New" w:cs="Courier New"/>
          <w:sz w:val="20"/>
          <w:szCs w:val="20"/>
        </w:rPr>
        <w:t>__</w:t>
      </w:r>
      <w:r w:rsidRPr="008066F9">
        <w:rPr>
          <w:rFonts w:ascii="Courier New" w:hAnsi="Courier New" w:cs="Courier New"/>
          <w:sz w:val="20"/>
          <w:szCs w:val="20"/>
        </w:rPr>
        <w:t>,</w:t>
      </w:r>
    </w:p>
    <w:p w:rsidR="00FD4180" w:rsidRPr="000B5C2D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B5C2D">
        <w:rPr>
          <w:rFonts w:cs="Courier New"/>
          <w:sz w:val="28"/>
          <w:szCs w:val="28"/>
        </w:rPr>
        <w:t xml:space="preserve">        </w:t>
      </w:r>
      <w:r w:rsidRPr="00382697">
        <w:rPr>
          <w:rFonts w:cs="Courier New"/>
          <w:sz w:val="28"/>
          <w:szCs w:val="28"/>
        </w:rPr>
        <w:t xml:space="preserve">             </w:t>
      </w:r>
      <w:r w:rsidRPr="000B5C2D">
        <w:rPr>
          <w:rFonts w:cs="Courier New"/>
          <w:sz w:val="28"/>
          <w:szCs w:val="28"/>
        </w:rPr>
        <w:t xml:space="preserve"> (фамилия, имя, отчество, дата рождения)</w:t>
      </w:r>
    </w:p>
    <w:p w:rsidR="00FD4180" w:rsidRPr="002647D9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0B5C2D">
        <w:rPr>
          <w:rFonts w:cs="Courier New"/>
          <w:sz w:val="20"/>
          <w:szCs w:val="20"/>
        </w:rPr>
        <w:t>___________________________________________________________________________</w:t>
      </w:r>
      <w:r w:rsidRPr="002647D9">
        <w:rPr>
          <w:rFonts w:cs="Courier New"/>
          <w:sz w:val="20"/>
          <w:szCs w:val="20"/>
        </w:rPr>
        <w:t>__________________</w:t>
      </w:r>
    </w:p>
    <w:p w:rsidR="00FD4180" w:rsidRPr="000B5C2D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0B5C2D">
        <w:rPr>
          <w:rFonts w:cs="Courier New"/>
          <w:sz w:val="28"/>
          <w:szCs w:val="28"/>
        </w:rPr>
        <w:t xml:space="preserve">    </w:t>
      </w:r>
      <w:r w:rsidRPr="00382697">
        <w:rPr>
          <w:rFonts w:cs="Courier New"/>
          <w:sz w:val="28"/>
          <w:szCs w:val="28"/>
        </w:rPr>
        <w:t xml:space="preserve">  </w:t>
      </w:r>
      <w:r w:rsidRPr="000B5C2D">
        <w:rPr>
          <w:rFonts w:cs="Courier New"/>
          <w:sz w:val="28"/>
          <w:szCs w:val="28"/>
        </w:rPr>
        <w:t xml:space="preserve">   (место службы (работы) и </w:t>
      </w:r>
      <w:r>
        <w:rPr>
          <w:rFonts w:cs="Courier New"/>
          <w:sz w:val="28"/>
          <w:szCs w:val="28"/>
        </w:rPr>
        <w:t>занимаемая должность</w:t>
      </w:r>
      <w:r w:rsidRPr="000B5C2D">
        <w:rPr>
          <w:rFonts w:cs="Courier New"/>
          <w:sz w:val="28"/>
          <w:szCs w:val="28"/>
        </w:rPr>
        <w:t>)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_____________________________________________________________________________________________,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382697">
        <w:rPr>
          <w:rFonts w:cs="Courier New"/>
          <w:sz w:val="28"/>
          <w:szCs w:val="28"/>
        </w:rPr>
        <w:t>роживающий</w:t>
      </w:r>
      <w:r>
        <w:rPr>
          <w:rFonts w:cs="Courier New"/>
          <w:sz w:val="28"/>
          <w:szCs w:val="28"/>
        </w:rPr>
        <w:t xml:space="preserve"> </w:t>
      </w:r>
      <w:r w:rsidRPr="00382697">
        <w:rPr>
          <w:rFonts w:cs="Courier New"/>
          <w:sz w:val="28"/>
          <w:szCs w:val="28"/>
        </w:rPr>
        <w:t>(</w:t>
      </w:r>
      <w:proofErr w:type="spellStart"/>
      <w:r w:rsidRPr="00382697">
        <w:rPr>
          <w:rFonts w:cs="Courier New"/>
          <w:sz w:val="28"/>
          <w:szCs w:val="28"/>
        </w:rPr>
        <w:t>ая</w:t>
      </w:r>
      <w:proofErr w:type="spellEnd"/>
      <w:r w:rsidRPr="00382697">
        <w:rPr>
          <w:rFonts w:cs="Courier New"/>
          <w:sz w:val="28"/>
          <w:szCs w:val="28"/>
        </w:rPr>
        <w:t>) по адресу:____________________________</w:t>
      </w:r>
      <w:r>
        <w:rPr>
          <w:rFonts w:cs="Courier New"/>
          <w:sz w:val="28"/>
          <w:szCs w:val="28"/>
        </w:rPr>
        <w:t>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                                         (адрес места жительства и (или) регистрации)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</w:t>
      </w:r>
      <w:r w:rsidRPr="000D5E53">
        <w:rPr>
          <w:rFonts w:cs="Courier New"/>
          <w:sz w:val="20"/>
          <w:szCs w:val="20"/>
        </w:rPr>
        <w:t>___________________</w:t>
      </w:r>
      <w:r w:rsidRPr="00382697">
        <w:rPr>
          <w:rFonts w:cs="Courier New"/>
          <w:sz w:val="20"/>
          <w:szCs w:val="20"/>
        </w:rPr>
        <w:t>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сообщаю, что в отчетный период с 1 января 20____ г. по 31 декабря 20____ г.</w:t>
      </w:r>
    </w:p>
    <w:p w:rsidR="00FD4180" w:rsidRPr="000D5E53" w:rsidRDefault="00FD4180" w:rsidP="00FD4180">
      <w:pPr>
        <w:autoSpaceDE w:val="0"/>
        <w:autoSpaceDN w:val="0"/>
        <w:adjustRightInd w:val="0"/>
        <w:rPr>
          <w:rFonts w:cs="Courier New"/>
          <w:sz w:val="20"/>
          <w:szCs w:val="20"/>
        </w:rPr>
      </w:pPr>
      <w:r w:rsidRPr="00382697">
        <w:rPr>
          <w:rFonts w:cs="Courier New"/>
          <w:sz w:val="20"/>
          <w:szCs w:val="20"/>
        </w:rPr>
        <w:t>___________________________________________________________________________</w:t>
      </w:r>
      <w:r w:rsidRPr="000D5E53">
        <w:rPr>
          <w:rFonts w:cs="Courier New"/>
          <w:sz w:val="20"/>
          <w:szCs w:val="20"/>
        </w:rPr>
        <w:t>__________________</w:t>
      </w:r>
    </w:p>
    <w:p w:rsidR="00FD4180" w:rsidRPr="000D5E53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(мною, супругой (супругом), несовершеннолетним ребенком &lt;2&gt;)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____________________________________________________________________________________________________________________________________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</w:t>
      </w:r>
      <w:r w:rsidRPr="00382697">
        <w:rPr>
          <w:rFonts w:cs="Courier New"/>
          <w:sz w:val="28"/>
          <w:szCs w:val="28"/>
        </w:rPr>
        <w:t>риобретен</w:t>
      </w:r>
      <w:r>
        <w:rPr>
          <w:rFonts w:cs="Courier New"/>
          <w:sz w:val="28"/>
          <w:szCs w:val="28"/>
        </w:rPr>
        <w:t xml:space="preserve"> </w:t>
      </w:r>
      <w:r w:rsidRPr="00382697">
        <w:rPr>
          <w:rFonts w:cs="Courier New"/>
          <w:sz w:val="28"/>
          <w:szCs w:val="28"/>
        </w:rPr>
        <w:t xml:space="preserve">(но, </w:t>
      </w:r>
      <w:proofErr w:type="spellStart"/>
      <w:r w:rsidRPr="00382697">
        <w:rPr>
          <w:rFonts w:cs="Courier New"/>
          <w:sz w:val="28"/>
          <w:szCs w:val="28"/>
        </w:rPr>
        <w:t>ны</w:t>
      </w:r>
      <w:proofErr w:type="spellEnd"/>
      <w:r w:rsidRPr="00382697">
        <w:rPr>
          <w:rFonts w:cs="Courier New"/>
          <w:sz w:val="28"/>
          <w:szCs w:val="28"/>
        </w:rPr>
        <w:t>) __________________________</w:t>
      </w:r>
      <w:r>
        <w:rPr>
          <w:rFonts w:cs="Courier New"/>
          <w:sz w:val="28"/>
          <w:szCs w:val="28"/>
        </w:rPr>
        <w:t>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             </w:t>
      </w:r>
      <w:r>
        <w:rPr>
          <w:rFonts w:cs="Courier New"/>
          <w:sz w:val="28"/>
          <w:szCs w:val="28"/>
        </w:rPr>
        <w:t xml:space="preserve">            </w:t>
      </w:r>
      <w:r w:rsidRPr="00382697">
        <w:rPr>
          <w:rFonts w:cs="Courier New"/>
          <w:sz w:val="28"/>
          <w:szCs w:val="28"/>
        </w:rPr>
        <w:t xml:space="preserve">  (земельный участок, другой объект недвижимости,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 xml:space="preserve">        транспортное средство, ценные бумаги, акции (доли участия,</w:t>
      </w:r>
    </w:p>
    <w:p w:rsidR="00FD4180" w:rsidRPr="00382697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82697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            паи в уставных (складочных) капиталах организаций)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на основании ______________________________________________________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                               (договор купли-продажи или иное</w:t>
      </w:r>
    </w:p>
    <w:p w:rsidR="00FD4180" w:rsidRPr="003E0465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8066F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sz w:val="20"/>
          <w:szCs w:val="20"/>
        </w:rPr>
        <w:t>.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предусмотренное законом основание приобретения права собственности</w:t>
      </w:r>
      <w:r>
        <w:rPr>
          <w:rFonts w:cs="Courier New"/>
          <w:sz w:val="28"/>
          <w:szCs w:val="28"/>
        </w:rPr>
        <w:t xml:space="preserve"> </w:t>
      </w:r>
      <w:r w:rsidRPr="003E0465">
        <w:rPr>
          <w:rFonts w:cs="Courier New"/>
          <w:sz w:val="28"/>
          <w:szCs w:val="28"/>
        </w:rPr>
        <w:t>&lt;3&gt;)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>Сумма сделки ______________________</w:t>
      </w:r>
      <w:r>
        <w:rPr>
          <w:rFonts w:cs="Courier New"/>
          <w:sz w:val="28"/>
          <w:szCs w:val="28"/>
        </w:rPr>
        <w:t>________________________</w:t>
      </w:r>
      <w:r w:rsidRPr="003E0465">
        <w:rPr>
          <w:rFonts w:cs="Courier New"/>
          <w:sz w:val="28"/>
          <w:szCs w:val="28"/>
        </w:rPr>
        <w:t>_ рублей.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3E0465">
        <w:rPr>
          <w:rFonts w:cs="Courier New"/>
          <w:sz w:val="28"/>
          <w:szCs w:val="28"/>
        </w:rPr>
        <w:t xml:space="preserve">Источниками  получения  средств, </w:t>
      </w:r>
      <w:r>
        <w:rPr>
          <w:rFonts w:cs="Courier New"/>
          <w:sz w:val="28"/>
          <w:szCs w:val="28"/>
        </w:rPr>
        <w:t xml:space="preserve"> за  счет  которых  приобретено</w:t>
      </w:r>
      <w:r w:rsidRPr="003E0465">
        <w:rPr>
          <w:rFonts w:cs="Courier New"/>
          <w:sz w:val="28"/>
          <w:szCs w:val="28"/>
        </w:rPr>
        <w:t xml:space="preserve"> имущество, являются &lt;</w:t>
      </w:r>
      <w:r>
        <w:rPr>
          <w:rFonts w:cs="Courier New"/>
          <w:sz w:val="28"/>
          <w:szCs w:val="28"/>
        </w:rPr>
        <w:t>4</w:t>
      </w:r>
      <w:r w:rsidRPr="003E0465">
        <w:rPr>
          <w:rFonts w:cs="Courier New"/>
          <w:sz w:val="28"/>
          <w:szCs w:val="28"/>
        </w:rPr>
        <w:t>&gt;:</w:t>
      </w:r>
      <w:r>
        <w:rPr>
          <w:rFonts w:cs="Courier New"/>
          <w:sz w:val="28"/>
          <w:szCs w:val="28"/>
        </w:rPr>
        <w:t xml:space="preserve"> ___________________________________________</w:t>
      </w:r>
    </w:p>
    <w:p w:rsidR="00FD4180" w:rsidRPr="003E0465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lastRenderedPageBreak/>
        <w:t>Сумма  общего дохода лица, представляющего настоящую справку, и его супруги (супруга)  за  три  последних  года, предшествующих приобретению имущества, _________________________________________________ рублей.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Достоверность и полноту настоящих сведений подтверждаю.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"___" ______________ 20_</w:t>
      </w:r>
      <w:r>
        <w:rPr>
          <w:rFonts w:cs="Courier New"/>
          <w:sz w:val="28"/>
          <w:szCs w:val="28"/>
        </w:rPr>
        <w:t>___ г.</w:t>
      </w:r>
      <w:r w:rsidRPr="00A46698">
        <w:rPr>
          <w:rFonts w:cs="Courier New"/>
          <w:sz w:val="28"/>
          <w:szCs w:val="28"/>
        </w:rPr>
        <w:t xml:space="preserve"> ___________________________</w:t>
      </w:r>
      <w:r>
        <w:rPr>
          <w:rFonts w:cs="Courier New"/>
          <w:sz w:val="28"/>
          <w:szCs w:val="28"/>
        </w:rPr>
        <w:t>__________</w:t>
      </w:r>
      <w:r w:rsidRPr="00A46698">
        <w:rPr>
          <w:rFonts w:cs="Courier New"/>
          <w:sz w:val="28"/>
          <w:szCs w:val="28"/>
        </w:rPr>
        <w:t>_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 xml:space="preserve">                                                           (подпись лица, представившего справку)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>__________________________________________________________________</w:t>
      </w:r>
    </w:p>
    <w:p w:rsidR="00FD4180" w:rsidRPr="00A46698" w:rsidRDefault="00FD4180" w:rsidP="00FD4180">
      <w:pPr>
        <w:autoSpaceDE w:val="0"/>
        <w:autoSpaceDN w:val="0"/>
        <w:adjustRightInd w:val="0"/>
        <w:rPr>
          <w:rFonts w:cs="Courier New"/>
          <w:sz w:val="28"/>
          <w:szCs w:val="28"/>
        </w:rPr>
      </w:pPr>
      <w:r w:rsidRPr="00A46698">
        <w:rPr>
          <w:rFonts w:cs="Courier New"/>
          <w:sz w:val="28"/>
          <w:szCs w:val="28"/>
        </w:rPr>
        <w:t xml:space="preserve">              </w:t>
      </w:r>
      <w:r>
        <w:rPr>
          <w:rFonts w:cs="Courier New"/>
          <w:sz w:val="28"/>
          <w:szCs w:val="28"/>
        </w:rPr>
        <w:t xml:space="preserve">    </w:t>
      </w:r>
      <w:r w:rsidRPr="00A46698">
        <w:rPr>
          <w:rFonts w:cs="Courier New"/>
          <w:sz w:val="28"/>
          <w:szCs w:val="28"/>
        </w:rPr>
        <w:t xml:space="preserve">    (</w:t>
      </w:r>
      <w:r>
        <w:rPr>
          <w:rFonts w:cs="Courier New"/>
          <w:sz w:val="28"/>
          <w:szCs w:val="28"/>
        </w:rPr>
        <w:t xml:space="preserve">Ф.И.О., </w:t>
      </w:r>
      <w:r w:rsidRPr="00A46698">
        <w:rPr>
          <w:rFonts w:cs="Courier New"/>
          <w:sz w:val="28"/>
          <w:szCs w:val="28"/>
        </w:rPr>
        <w:t>подпись лица, принявшего справку, дата)</w:t>
      </w:r>
    </w:p>
    <w:p w:rsidR="00FD4180" w:rsidRPr="008066F9" w:rsidRDefault="00FD4180" w:rsidP="00FD418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28" w:name="Par54"/>
      <w:bookmarkEnd w:id="28"/>
      <w:r w:rsidRPr="00A46698">
        <w:rPr>
          <w:rFonts w:cs="Courier New"/>
        </w:rPr>
        <w:t xml:space="preserve">    1.  Справка  подается,  если  сумма сделки превышает общий доход лица и его  супруги  (супруга)  за  три  последних года, предшествующих совершению сделки,  вместе  со  справками  о  доходах,  об  имуществе и обязательствах имущественного  характера  лица, его супруги (супруга) и несовершеннолетних детей.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29" w:name="Par59"/>
      <w:bookmarkEnd w:id="29"/>
      <w:r w:rsidRPr="00A46698">
        <w:rPr>
          <w:rFonts w:cs="Courier New"/>
        </w:rPr>
        <w:t xml:space="preserve">    2.    Если    сделка    совершена    супругой    (супругом)   и   (или) несовершеннолетним  ребенком,  указываются  фамилия,  имя,  отчество, 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30" w:name="Par63"/>
      <w:bookmarkEnd w:id="30"/>
      <w:r w:rsidRPr="00A46698">
        <w:rPr>
          <w:rFonts w:cs="Courier New"/>
        </w:rPr>
        <w:t xml:space="preserve">    3.   К  справке  прилагается  копия  договора  или  иного  документа  о приобретении права собственности.</w:t>
      </w:r>
    </w:p>
    <w:p w:rsidR="00FD4180" w:rsidRPr="00A46698" w:rsidRDefault="00FD4180" w:rsidP="00FD4180">
      <w:pPr>
        <w:autoSpaceDE w:val="0"/>
        <w:autoSpaceDN w:val="0"/>
        <w:adjustRightInd w:val="0"/>
        <w:jc w:val="both"/>
        <w:rPr>
          <w:rFonts w:cs="Courier New"/>
        </w:rPr>
      </w:pPr>
      <w:bookmarkStart w:id="31" w:name="Par65"/>
      <w:bookmarkEnd w:id="31"/>
      <w:r w:rsidRPr="00A46698">
        <w:rPr>
          <w:rFonts w:cs="Courier New"/>
        </w:rPr>
        <w:t xml:space="preserve">    4.  Доход по основному месту работы лица, представившего справку, и его супруги  (супруга)  (указываются фамилия, имя, отчество, место жительства и (или)  место  регистрации  супруги  (супруга);  доход указанных лиц от иной разрешенной  законом  деятельности;  доход  от  вкладов  в  банках  и  иных кредитных  организациях;  накопления  за  предыдущие годы; наследство; дар; заем;  ипотека;  доход  от продажи имущества; иные кредитные обязательства; другое).</w:t>
      </w: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D4180" w:rsidRDefault="00FD4180" w:rsidP="00FD418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2445C" w:rsidRDefault="0012445C"/>
    <w:sectPr w:rsidR="0012445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4180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306AF"/>
    <w:rsid w:val="001415C6"/>
    <w:rsid w:val="00144A03"/>
    <w:rsid w:val="00155599"/>
    <w:rsid w:val="00162AD2"/>
    <w:rsid w:val="0017450B"/>
    <w:rsid w:val="00175694"/>
    <w:rsid w:val="0017595A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B6B93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0EF2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911"/>
    <w:rsid w:val="0041361E"/>
    <w:rsid w:val="00413B12"/>
    <w:rsid w:val="00417F74"/>
    <w:rsid w:val="00447F5C"/>
    <w:rsid w:val="00450881"/>
    <w:rsid w:val="00453A14"/>
    <w:rsid w:val="00454DC9"/>
    <w:rsid w:val="004602A8"/>
    <w:rsid w:val="004656A1"/>
    <w:rsid w:val="0047557B"/>
    <w:rsid w:val="0047570C"/>
    <w:rsid w:val="00480BE3"/>
    <w:rsid w:val="00482C9A"/>
    <w:rsid w:val="004830B2"/>
    <w:rsid w:val="00483684"/>
    <w:rsid w:val="00485F93"/>
    <w:rsid w:val="0049645B"/>
    <w:rsid w:val="004A047C"/>
    <w:rsid w:val="004A4744"/>
    <w:rsid w:val="004C07B7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665CD"/>
    <w:rsid w:val="005731E2"/>
    <w:rsid w:val="00590EC1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2DCA"/>
    <w:rsid w:val="00624781"/>
    <w:rsid w:val="00624B4B"/>
    <w:rsid w:val="00624DB2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45ED"/>
    <w:rsid w:val="00810E14"/>
    <w:rsid w:val="008164AE"/>
    <w:rsid w:val="008212EC"/>
    <w:rsid w:val="008229E0"/>
    <w:rsid w:val="00824EAF"/>
    <w:rsid w:val="0083133E"/>
    <w:rsid w:val="00834AA2"/>
    <w:rsid w:val="00835D01"/>
    <w:rsid w:val="0083716E"/>
    <w:rsid w:val="0084045B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8708B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476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3535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0EB4"/>
    <w:rsid w:val="00A73D86"/>
    <w:rsid w:val="00A74232"/>
    <w:rsid w:val="00A767D6"/>
    <w:rsid w:val="00A779AA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1F72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E422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80"/>
    <w:rsid w:val="00FD41BA"/>
    <w:rsid w:val="00FD4A5D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DB2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8708B"/>
    <w:rPr>
      <w:color w:val="1A3D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0E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0E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83716E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7">
    <w:name w:val="Основной текст с отступом Знак"/>
    <w:basedOn w:val="a0"/>
    <w:link w:val="a6"/>
    <w:rsid w:val="0083716E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rsid w:val="00624D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624DB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624D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40C4B949F3258A28FE01094724B1EB6D1F008B58F419B3E9085E2A4B6C2F4CD4C8AF7BEA5DBF96308M" TargetMode="External"/><Relationship Id="rId5" Type="http://schemas.openxmlformats.org/officeDocument/2006/relationships/hyperlink" Target="consultantplus://offline/ref=41B40C4B949F3258A28FE01094724B1EB6D7FE04B286419B3E9085E2A4B6C2F4CD4C8AF06B07M" TargetMode="External"/><Relationship Id="rId4" Type="http://schemas.openxmlformats.org/officeDocument/2006/relationships/hyperlink" Target="consultantplus://offline/ref=990162C965AC0F7759CEB46E7612825240DEAFB7E495111E88E232B316IEp7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2015-01-21T14:45:00Z</cp:lastPrinted>
  <dcterms:created xsi:type="dcterms:W3CDTF">2014-12-01T12:35:00Z</dcterms:created>
  <dcterms:modified xsi:type="dcterms:W3CDTF">2015-01-28T13:46:00Z</dcterms:modified>
</cp:coreProperties>
</file>