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E" w:rsidRDefault="008B45AE" w:rsidP="008B45AE">
      <w:pPr>
        <w:pStyle w:val="a9"/>
        <w:spacing w:line="264" w:lineRule="auto"/>
        <w:rPr>
          <w:color w:val="0D0D0D"/>
        </w:rPr>
      </w:pPr>
      <w:r>
        <w:rPr>
          <w:color w:val="0D0D0D"/>
        </w:rPr>
        <w:t>АППАРАТ СОВЕТА ДЕПУТАТОВ</w:t>
      </w:r>
    </w:p>
    <w:p w:rsidR="008B45AE" w:rsidRDefault="008B45AE" w:rsidP="008B45AE">
      <w:pPr>
        <w:pStyle w:val="a9"/>
        <w:spacing w:line="264" w:lineRule="auto"/>
        <w:rPr>
          <w:color w:val="0D0D0D"/>
        </w:rPr>
      </w:pPr>
      <w:r>
        <w:rPr>
          <w:color w:val="0D0D0D"/>
        </w:rPr>
        <w:t>МУНИЦИПАЛЬНОГО ОКРУГА ДОНСКОЙ</w:t>
      </w:r>
    </w:p>
    <w:p w:rsidR="008B45AE" w:rsidRDefault="008B45AE" w:rsidP="008B45AE">
      <w:pPr>
        <w:pStyle w:val="a9"/>
        <w:spacing w:line="264" w:lineRule="auto"/>
        <w:rPr>
          <w:color w:val="0D0D0D"/>
        </w:rPr>
      </w:pPr>
    </w:p>
    <w:p w:rsidR="008B45AE" w:rsidRDefault="008B45AE" w:rsidP="008B45AE">
      <w:pPr>
        <w:pStyle w:val="a9"/>
        <w:spacing w:line="264" w:lineRule="auto"/>
        <w:rPr>
          <w:color w:val="0D0D0D"/>
        </w:rPr>
      </w:pPr>
      <w:r>
        <w:rPr>
          <w:color w:val="0D0D0D"/>
        </w:rPr>
        <w:t xml:space="preserve">РАСПОРЯЖЕНИЕ </w:t>
      </w:r>
    </w:p>
    <w:p w:rsidR="008B45AE" w:rsidRDefault="008B45AE" w:rsidP="008B45AE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E2397D" w:rsidRPr="00271A6A" w:rsidRDefault="008B45AE" w:rsidP="00E2397D">
      <w:pPr>
        <w:rPr>
          <w:rFonts w:ascii="Times New Roman" w:hAnsi="Times New Roman" w:cs="Times New Roman"/>
          <w:sz w:val="28"/>
          <w:szCs w:val="28"/>
        </w:rPr>
      </w:pPr>
      <w:r w:rsidRPr="00271A6A">
        <w:rPr>
          <w:rFonts w:ascii="Times New Roman" w:hAnsi="Times New Roman" w:cs="Times New Roman"/>
          <w:sz w:val="28"/>
          <w:szCs w:val="28"/>
        </w:rPr>
        <w:t>11.04.2014 № РА-04-20</w:t>
      </w:r>
    </w:p>
    <w:p w:rsidR="00266EDB" w:rsidRDefault="00266EDB" w:rsidP="00E2397D"/>
    <w:p w:rsidR="00E2397D" w:rsidRPr="00F054E9" w:rsidRDefault="00E2397D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проверке</w:t>
      </w:r>
    </w:p>
    <w:p w:rsidR="00E2397D" w:rsidRPr="00F054E9" w:rsidRDefault="00E2397D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 xml:space="preserve"> достоверности и полноты сведений, </w:t>
      </w:r>
    </w:p>
    <w:p w:rsidR="00E2397D" w:rsidRPr="00F054E9" w:rsidRDefault="00E2397D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 xml:space="preserve">предоставляемых гражданами,  </w:t>
      </w:r>
      <w:proofErr w:type="spellStart"/>
      <w:r w:rsidRPr="00F054E9">
        <w:rPr>
          <w:rFonts w:ascii="Times New Roman" w:hAnsi="Times New Roman" w:cs="Times New Roman"/>
          <w:b/>
          <w:sz w:val="28"/>
          <w:szCs w:val="28"/>
        </w:rPr>
        <w:t>претендуюшими</w:t>
      </w:r>
      <w:proofErr w:type="spellEnd"/>
      <w:r w:rsidRPr="00F05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97D" w:rsidRPr="00F054E9" w:rsidRDefault="00E2397D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должностей муниципальной </w:t>
      </w:r>
    </w:p>
    <w:p w:rsidR="009E0707" w:rsidRDefault="00E2397D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9E0707">
        <w:rPr>
          <w:rFonts w:ascii="Times New Roman" w:hAnsi="Times New Roman" w:cs="Times New Roman"/>
          <w:b/>
          <w:sz w:val="28"/>
          <w:szCs w:val="28"/>
        </w:rPr>
        <w:t>городе Москве</w:t>
      </w:r>
      <w:r w:rsidR="00C375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54E9">
        <w:rPr>
          <w:rFonts w:ascii="Times New Roman" w:hAnsi="Times New Roman" w:cs="Times New Roman"/>
          <w:b/>
          <w:sz w:val="28"/>
          <w:szCs w:val="28"/>
        </w:rPr>
        <w:t xml:space="preserve"> муниципальными </w:t>
      </w:r>
    </w:p>
    <w:p w:rsidR="009E0707" w:rsidRDefault="00E2397D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 xml:space="preserve">служащими в аппарате Совета депутатов </w:t>
      </w:r>
    </w:p>
    <w:p w:rsidR="009E0707" w:rsidRDefault="00E2397D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Донской, и соблюдения </w:t>
      </w:r>
    </w:p>
    <w:p w:rsidR="009E0707" w:rsidRDefault="00E2397D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аппарата </w:t>
      </w:r>
    </w:p>
    <w:p w:rsidR="009E0707" w:rsidRDefault="00E2397D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</w:p>
    <w:p w:rsidR="00E2397D" w:rsidRDefault="00E2397D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>Донской требований к служебному поведению</w:t>
      </w:r>
    </w:p>
    <w:p w:rsidR="00266EDB" w:rsidRPr="00F054E9" w:rsidRDefault="00266EDB" w:rsidP="00E2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97D" w:rsidRPr="00F054E9" w:rsidRDefault="00E2397D" w:rsidP="00E2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федеральных законов от 2 марта 2007 г. </w:t>
      </w:r>
      <w:hyperlink r:id="rId6" w:history="1">
        <w:r w:rsidRPr="00F054E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25-ФЗ</w:t>
        </w:r>
      </w:hyperlink>
      <w:r w:rsidRPr="00F05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 и от 25 декабря 2008 г. </w:t>
      </w:r>
      <w:hyperlink r:id="rId7" w:history="1">
        <w:r w:rsidRPr="00F054E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 w:rsidRPr="00F05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</w:t>
      </w:r>
      <w:hyperlink r:id="rId8" w:history="1">
        <w:r w:rsidRPr="00F054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05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от 22 октября 2008 г. N 50 "О муниципальной службе в городе Москве":</w:t>
      </w:r>
    </w:p>
    <w:p w:rsidR="00E2397D" w:rsidRDefault="00E2397D" w:rsidP="00E2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9" w:history="1">
        <w:r w:rsidRPr="00F054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05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проверке</w:t>
      </w:r>
      <w:r w:rsidRPr="00F054E9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в </w:t>
      </w:r>
      <w:r w:rsidR="00266EDB">
        <w:rPr>
          <w:rFonts w:ascii="Times New Roman" w:hAnsi="Times New Roman" w:cs="Times New Roman"/>
          <w:sz w:val="28"/>
          <w:szCs w:val="28"/>
        </w:rPr>
        <w:t>городе Москве</w:t>
      </w:r>
      <w:r w:rsidR="00C37540">
        <w:rPr>
          <w:rFonts w:ascii="Times New Roman" w:hAnsi="Times New Roman" w:cs="Times New Roman"/>
          <w:sz w:val="28"/>
          <w:szCs w:val="28"/>
        </w:rPr>
        <w:t>,</w:t>
      </w:r>
      <w:r w:rsidRPr="00F054E9">
        <w:rPr>
          <w:rFonts w:ascii="Times New Roman" w:hAnsi="Times New Roman" w:cs="Times New Roman"/>
          <w:sz w:val="28"/>
          <w:szCs w:val="28"/>
        </w:rPr>
        <w:t xml:space="preserve"> муниципальными служащими в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Донской</w:t>
      </w:r>
      <w:r w:rsidRPr="00F054E9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Донской</w:t>
      </w:r>
      <w:r w:rsidRPr="00F054E9">
        <w:rPr>
          <w:rFonts w:ascii="Times New Roman" w:hAnsi="Times New Roman" w:cs="Times New Roman"/>
          <w:sz w:val="28"/>
          <w:szCs w:val="28"/>
        </w:rPr>
        <w:t xml:space="preserve"> треб</w:t>
      </w:r>
      <w:r w:rsidR="00C37540">
        <w:rPr>
          <w:rFonts w:ascii="Times New Roman" w:hAnsi="Times New Roman" w:cs="Times New Roman"/>
          <w:sz w:val="28"/>
          <w:szCs w:val="28"/>
        </w:rPr>
        <w:t>ований к служебному поведению (П</w:t>
      </w:r>
      <w:r w:rsidRPr="00F054E9">
        <w:rPr>
          <w:rFonts w:ascii="Times New Roman" w:hAnsi="Times New Roman" w:cs="Times New Roman"/>
          <w:sz w:val="28"/>
          <w:szCs w:val="28"/>
        </w:rPr>
        <w:t>риложение</w:t>
      </w:r>
      <w:r w:rsidR="00C37540">
        <w:rPr>
          <w:rFonts w:ascii="Times New Roman" w:hAnsi="Times New Roman" w:cs="Times New Roman"/>
          <w:sz w:val="28"/>
          <w:szCs w:val="28"/>
        </w:rPr>
        <w:t xml:space="preserve"> 1</w:t>
      </w:r>
      <w:r w:rsidRPr="00F054E9">
        <w:rPr>
          <w:rFonts w:ascii="Times New Roman" w:hAnsi="Times New Roman" w:cs="Times New Roman"/>
          <w:sz w:val="28"/>
          <w:szCs w:val="28"/>
        </w:rPr>
        <w:t>).</w:t>
      </w:r>
    </w:p>
    <w:p w:rsidR="00E2397D" w:rsidRDefault="00E2397D" w:rsidP="00E2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распоряжение в бюллетене «Московский муниципальный вестник».</w:t>
      </w:r>
    </w:p>
    <w:p w:rsidR="00E2397D" w:rsidRPr="00F054E9" w:rsidRDefault="00E2397D" w:rsidP="00E2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распоряжение вступает в силу со дня его официального опубликования.</w:t>
      </w:r>
    </w:p>
    <w:p w:rsidR="00E2397D" w:rsidRDefault="00E2397D" w:rsidP="00E2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54E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054E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главу муниципального округа Донской Кабанову Т.В.</w:t>
      </w:r>
    </w:p>
    <w:p w:rsidR="00E2397D" w:rsidRDefault="00E2397D" w:rsidP="00E2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533" w:rsidRDefault="00455533" w:rsidP="0045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97D" w:rsidRDefault="00E2397D" w:rsidP="0045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E2397D" w:rsidRPr="00266EDB" w:rsidRDefault="00E2397D" w:rsidP="0045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Донской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45AE">
        <w:rPr>
          <w:rFonts w:ascii="Times New Roman" w:hAnsi="Times New Roman" w:cs="Times New Roman"/>
          <w:b/>
          <w:sz w:val="28"/>
          <w:szCs w:val="28"/>
        </w:rPr>
        <w:tab/>
      </w:r>
      <w:r w:rsidR="008B45AE">
        <w:rPr>
          <w:rFonts w:ascii="Times New Roman" w:hAnsi="Times New Roman" w:cs="Times New Roman"/>
          <w:b/>
          <w:sz w:val="28"/>
          <w:szCs w:val="28"/>
        </w:rPr>
        <w:tab/>
      </w:r>
      <w:r w:rsidR="008B45AE">
        <w:rPr>
          <w:rFonts w:ascii="Times New Roman" w:hAnsi="Times New Roman" w:cs="Times New Roman"/>
          <w:b/>
          <w:sz w:val="28"/>
          <w:szCs w:val="28"/>
        </w:rPr>
        <w:tab/>
      </w:r>
      <w:r w:rsidR="0045553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Т.В.Кабанова</w:t>
      </w:r>
    </w:p>
    <w:p w:rsidR="00E2397D" w:rsidRDefault="00E2397D" w:rsidP="003E4B37">
      <w:pPr>
        <w:widowControl w:val="0"/>
        <w:autoSpaceDE w:val="0"/>
        <w:autoSpaceDN w:val="0"/>
        <w:adjustRightInd w:val="0"/>
        <w:spacing w:after="0" w:line="240" w:lineRule="auto"/>
        <w:ind w:right="24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A6A" w:rsidRDefault="003E4B37" w:rsidP="00E2397D">
      <w:pPr>
        <w:widowControl w:val="0"/>
        <w:autoSpaceDE w:val="0"/>
        <w:autoSpaceDN w:val="0"/>
        <w:adjustRightInd w:val="0"/>
        <w:spacing w:after="0" w:line="240" w:lineRule="auto"/>
        <w:ind w:right="24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271A6A" w:rsidRDefault="00271A6A" w:rsidP="00E2397D">
      <w:pPr>
        <w:widowControl w:val="0"/>
        <w:autoSpaceDE w:val="0"/>
        <w:autoSpaceDN w:val="0"/>
        <w:adjustRightInd w:val="0"/>
        <w:spacing w:after="0" w:line="240" w:lineRule="auto"/>
        <w:ind w:right="24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A6A" w:rsidRDefault="00271A6A" w:rsidP="00E2397D">
      <w:pPr>
        <w:widowControl w:val="0"/>
        <w:autoSpaceDE w:val="0"/>
        <w:autoSpaceDN w:val="0"/>
        <w:adjustRightInd w:val="0"/>
        <w:spacing w:after="0" w:line="240" w:lineRule="auto"/>
        <w:ind w:right="24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B37" w:rsidRDefault="00271A6A" w:rsidP="00E2397D">
      <w:pPr>
        <w:widowControl w:val="0"/>
        <w:autoSpaceDE w:val="0"/>
        <w:autoSpaceDN w:val="0"/>
        <w:adjustRightInd w:val="0"/>
        <w:spacing w:after="0" w:line="240" w:lineRule="auto"/>
        <w:ind w:right="24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3E4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 </w:t>
      </w:r>
    </w:p>
    <w:p w:rsidR="003E4B37" w:rsidRDefault="003E4B37" w:rsidP="003E4B3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к распоряжению аппарата </w:t>
      </w:r>
    </w:p>
    <w:p w:rsidR="003E4B37" w:rsidRDefault="003E4B37" w:rsidP="003E4B3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Совета депутатов </w:t>
      </w:r>
    </w:p>
    <w:p w:rsidR="003E4B37" w:rsidRDefault="003E4B37" w:rsidP="003E4B3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муниципального округа</w:t>
      </w:r>
    </w:p>
    <w:p w:rsidR="003E4B37" w:rsidRDefault="003E4B37" w:rsidP="003E4B3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55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Донской  от </w:t>
      </w:r>
      <w:r w:rsidR="008B45AE">
        <w:rPr>
          <w:rFonts w:ascii="Times New Roman" w:hAnsi="Times New Roman" w:cs="Times New Roman"/>
          <w:color w:val="000000" w:themeColor="text1"/>
          <w:sz w:val="28"/>
          <w:szCs w:val="28"/>
        </w:rPr>
        <w:t>11. 04.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</w:t>
      </w:r>
    </w:p>
    <w:p w:rsidR="003E4B37" w:rsidRDefault="008B45AE" w:rsidP="003E4B3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55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РА-04-20</w:t>
      </w:r>
    </w:p>
    <w:p w:rsidR="003E4B37" w:rsidRPr="00400F9E" w:rsidRDefault="003E4B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400F9E" w:rsidRPr="00400F9E" w:rsidRDefault="00400F9E" w:rsidP="00A2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ПРОВЕРКЕ ДОСТОВЕРНОСТИ И ПОЛНОТЫ СВЕДЕНИЙ, ПРЕДСТАВЛЯЕМЫХ</w:t>
      </w:r>
      <w:r w:rsidR="00A223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00F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ГРАЖДАНАМИ, ПРЕТЕНДУЮЩИМИ НА ЗАМЕЩЕНИЕ ДОЛЖНОСТЕЙ</w:t>
      </w:r>
      <w:r w:rsidR="00A223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00F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СЛУЖБЫ В </w:t>
      </w:r>
      <w:r w:rsidR="009E07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ГОРОДЕ МОСКВЕ</w:t>
      </w:r>
      <w:r w:rsidR="00C37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400F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МУНИЦИПАЛЬНЫМИ СЛУЖАЩИМИ В АППАРАТЕ СОВЕТА ДЕПУТАТОВ МУНИЦИПАЛЬНОГО ОКРУГА ДОНСКОЙ, И СОБЛЮДЕНИЯ МУНИЦИПАЛЬНЫМИ СЛУЖАЩИМИ АППАРАТА СОВЕТА ДЕПУТАТОВ МУНИЦИПАЛЬНОГО ОКРУГА ДОНСКОЙ</w:t>
      </w:r>
      <w:r w:rsidR="00A223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00F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ТРЕБОВАНИЙ</w:t>
      </w:r>
      <w:r w:rsidR="00A223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00F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СЛУЖЕБНОМУ ПОВЕДЕНИЮ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(далее - граждане) в </w:t>
      </w:r>
      <w:r w:rsidR="0049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аппарате Совета депутатов муниципального округа Донской </w:t>
      </w:r>
      <w:r w:rsidR="004941E2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4941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41E2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1E2">
        <w:rPr>
          <w:rFonts w:ascii="Times New Roman" w:hAnsi="Times New Roman" w:cs="Times New Roman"/>
          <w:color w:val="000000" w:themeColor="text1"/>
          <w:sz w:val="28"/>
          <w:szCs w:val="28"/>
        </w:rPr>
        <w:t>аппарат СД МО</w:t>
      </w:r>
      <w:r w:rsidR="004941E2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служащими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аппарата Совета депутатов муниципального округа Донской</w:t>
      </w:r>
      <w:r w:rsidR="009E0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1E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муниципальные служащие),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соблюдения муниципальными служащими требований к служебному поведению (далее - проверка).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1"/>
      <w:bookmarkEnd w:id="0"/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1. Установить, что проверке подлежат: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Достоверность и полнота сведений о доходах, об имуществе и обязательствах имущественного характера, представляемых в соответствии со </w:t>
      </w:r>
      <w:hyperlink r:id="rId10" w:history="1">
        <w:r w:rsidRPr="00400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</w:t>
        </w:r>
      </w:hyperlink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города Москвы от 22 октября 2008 г. N 50 "О муниципальной службе в городе Москве":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Гражданами, претендующими на замещение должностей муниципальной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аппарате СД МО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перечнем должностей, утвержденных муниципальным правовым актом, на отчетную дату.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1.1.2. Муниципальными служащими, замещающими должности муниципальной службы в </w:t>
      </w:r>
      <w:r w:rsidR="00457D9E">
        <w:rPr>
          <w:rFonts w:ascii="Times New Roman" w:hAnsi="Times New Roman" w:cs="Times New Roman"/>
          <w:color w:val="000000" w:themeColor="text1"/>
          <w:sz w:val="28"/>
          <w:szCs w:val="28"/>
        </w:rPr>
        <w:t>аппарате СД МО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претендующими на должности муниципальной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аппарате СД МО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перечнем должностей, утвержденных муниципальным правовым актом, на отчетную дату.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Достоверность и полнота сведений, представляемых гражданами при поступлении на муниципальную службу в </w:t>
      </w:r>
      <w:r w:rsidR="009E0707">
        <w:rPr>
          <w:rFonts w:ascii="Times New Roman" w:hAnsi="Times New Roman" w:cs="Times New Roman"/>
          <w:color w:val="000000" w:themeColor="text1"/>
          <w:sz w:val="28"/>
          <w:szCs w:val="28"/>
        </w:rPr>
        <w:t>городе Москве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нормативными правовыми актами Российской Федерации и нормативными 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правовыми актами города Моск</w:t>
      </w:r>
      <w:r w:rsidR="009E0707">
        <w:rPr>
          <w:rFonts w:ascii="Times New Roman" w:hAnsi="Times New Roman" w:cs="Times New Roman"/>
          <w:color w:val="000000" w:themeColor="text1"/>
          <w:sz w:val="28"/>
          <w:szCs w:val="28"/>
        </w:rPr>
        <w:t>вы.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1.3. Соблюдение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 о муниципальной службе (далее - требования к служебному поведению).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Проверка, предусмотренная в </w:t>
      </w:r>
      <w:hyperlink w:anchor="Par11" w:history="1">
        <w:r w:rsidRPr="00400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главы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Донской 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представитель нанимателя)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лицом, ответственным за ведение кадровой работы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аппарата СД МО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далее - ответственное должностное лицо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3. Проверка осуществляется в срок, не превышающий 60 дней со дня принятия решения о ее проведении. Срок проведения проверки может быть продлен до 90 дней представителем нанимателя, принявшим решение о ее проведении.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400F9E" w:rsidRDefault="004D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Должностным лицом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аппарата СД МО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9E0707" w:rsidRDefault="009E0707" w:rsidP="009E0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партиями.</w:t>
      </w:r>
    </w:p>
    <w:p w:rsidR="009E0707" w:rsidRDefault="009E0707" w:rsidP="009E0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Общественной палатой Российской Федерации.</w:t>
      </w:r>
    </w:p>
    <w:p w:rsidR="009E0707" w:rsidRPr="009E0707" w:rsidRDefault="009E0707" w:rsidP="009E0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Общероссийскими средствами массовой информации.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6. Проверка осуществляется: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7"/>
      <w:bookmarkEnd w:id="1"/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4D31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23A5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тветственным должностным лицом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самостоятельно.</w:t>
      </w:r>
    </w:p>
    <w:p w:rsidR="00400F9E" w:rsidRPr="009E0707" w:rsidRDefault="009E0707" w:rsidP="009E0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sz w:val="28"/>
          <w:szCs w:val="28"/>
        </w:rPr>
        <w:t>6.2. Путем инициирования перед Мэром Москвы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осуществлении проверки, предусмотренной в </w:t>
      </w:r>
      <w:hyperlink w:anchor="Par27" w:history="1">
        <w:r w:rsidRPr="00400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6.1</w:t>
        </w:r>
      </w:hyperlink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4D31C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должностное лицо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0F9E" w:rsidRPr="00400F9E" w:rsidRDefault="004D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 Проводи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т беседу с гражданином или муниципальным служащим.</w:t>
      </w:r>
    </w:p>
    <w:p w:rsidR="00400F9E" w:rsidRPr="00400F9E" w:rsidRDefault="004D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 Изучае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т представленные гражданином или муниципальным служащим сведения о доходах,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 имущественного характера и дополнительные материалы.</w:t>
      </w:r>
    </w:p>
    <w:p w:rsidR="00400F9E" w:rsidRPr="00400F9E" w:rsidRDefault="009E0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7.3. Получае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от гражданина или муниципального служащего пояснения по представленным им сведениям о доходах, </w:t>
      </w:r>
      <w:r w:rsidR="0052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 имущественного характера и дополнительным материалам.</w:t>
      </w:r>
    </w:p>
    <w:p w:rsidR="00DB3767" w:rsidRDefault="00A223A5" w:rsidP="00DB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7.4. Готови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установленном порядке запрос  </w:t>
      </w:r>
      <w:r w:rsidR="00DB3767">
        <w:rPr>
          <w:rFonts w:ascii="Times New Roman" w:hAnsi="Times New Roman" w:cs="Times New Roman"/>
          <w:sz w:val="28"/>
          <w:szCs w:val="28"/>
        </w:rPr>
        <w:t>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правовыми актами города Москвы; о соблюдении муниципальными служащими требований к служебному поведению.</w:t>
      </w:r>
    </w:p>
    <w:p w:rsidR="00400F9E" w:rsidRPr="00400F9E" w:rsidRDefault="00A22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7.5. Наводи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т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равки у физических лиц и получае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т от них информацию с их согласия.</w:t>
      </w:r>
    </w:p>
    <w:p w:rsidR="00400F9E" w:rsidRPr="00400F9E" w:rsidRDefault="00A22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7.6. Осуществляе</w:t>
      </w:r>
      <w:r w:rsidR="00400F9E"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36"/>
      <w:bookmarkEnd w:id="4"/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запросе, предусмотренном в </w:t>
      </w:r>
      <w:hyperlink w:anchor="Par33" w:history="1">
        <w:r w:rsidRPr="00400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7.4</w:t>
        </w:r>
      </w:hyperlink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который направляется представителем нанимателя в государственные органы и организации, указываются: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8.1. Фамилия, имя, отчество руководителя государственного органа или организации, в которые направляется запрос.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8.2. Нормативный правовой акт, на основании которого направляется запрос.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8.3.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</w:t>
      </w:r>
      <w:r w:rsidR="004D3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8.4. Содержание и объем сведений, подлежащих проверке.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8.5. Срок представления запрашиваемых сведений.</w:t>
      </w:r>
    </w:p>
    <w:p w:rsid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8.6. Фамилия, инициал</w:t>
      </w:r>
      <w:r w:rsidR="004D3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и номер телефона 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должностного лица, подготовившего запрос.</w:t>
      </w:r>
    </w:p>
    <w:p w:rsidR="00CD56DD" w:rsidRPr="00B52858" w:rsidRDefault="00CD56DD" w:rsidP="00CD5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58">
        <w:rPr>
          <w:rFonts w:ascii="Times New Roman" w:hAnsi="Times New Roman" w:cs="Times New Roman"/>
          <w:color w:val="000000" w:themeColor="text1"/>
          <w:sz w:val="28"/>
          <w:szCs w:val="28"/>
        </w:rPr>
        <w:t>8.7.</w:t>
      </w:r>
      <w:r w:rsidRPr="00B5285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</w:t>
      </w:r>
      <w:r w:rsidR="00BA5345" w:rsidRPr="00B52858">
        <w:rPr>
          <w:rFonts w:ascii="Times New Roman" w:hAnsi="Times New Roman" w:cs="Times New Roman"/>
          <w:sz w:val="28"/>
          <w:szCs w:val="28"/>
        </w:rPr>
        <w:t>ые органы Российской Федерации).</w:t>
      </w:r>
    </w:p>
    <w:p w:rsidR="00400F9E" w:rsidRPr="00B52858" w:rsidRDefault="00CD5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858">
        <w:rPr>
          <w:rFonts w:ascii="Times New Roman" w:hAnsi="Times New Roman" w:cs="Times New Roman"/>
          <w:color w:val="000000" w:themeColor="text1"/>
          <w:sz w:val="28"/>
          <w:szCs w:val="28"/>
        </w:rPr>
        <w:t>8.8</w:t>
      </w:r>
      <w:r w:rsidR="00400F9E" w:rsidRPr="00B52858">
        <w:rPr>
          <w:rFonts w:ascii="Times New Roman" w:hAnsi="Times New Roman" w:cs="Times New Roman"/>
          <w:color w:val="000000" w:themeColor="text1"/>
          <w:sz w:val="28"/>
          <w:szCs w:val="28"/>
        </w:rPr>
        <w:t>. Другие необходимые сведения.</w:t>
      </w:r>
    </w:p>
    <w:p w:rsidR="00DB3767" w:rsidRPr="00DB3767" w:rsidRDefault="00E52257" w:rsidP="00DB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858">
        <w:rPr>
          <w:rFonts w:ascii="Times New Roman" w:hAnsi="Times New Roman" w:cs="Times New Roman"/>
          <w:sz w:val="28"/>
          <w:szCs w:val="28"/>
        </w:rPr>
        <w:t xml:space="preserve">9. </w:t>
      </w:r>
      <w:r w:rsidR="00DB3767" w:rsidRPr="00B52858">
        <w:rPr>
          <w:rFonts w:ascii="Times New Roman" w:hAnsi="Times New Roman" w:cs="Times New Roman"/>
          <w:sz w:val="28"/>
          <w:szCs w:val="28"/>
        </w:rPr>
        <w:t>В предложении Мэру Москвы о направлении запроса о проведении</w:t>
      </w:r>
      <w:r w:rsidR="00DB3767">
        <w:rPr>
          <w:rFonts w:ascii="Times New Roman" w:hAnsi="Times New Roman" w:cs="Times New Roman"/>
          <w:sz w:val="28"/>
          <w:szCs w:val="28"/>
        </w:rPr>
        <w:t xml:space="preserve"> оперативно-розыскных мероприятий, предусмотренном в </w:t>
      </w:r>
      <w:hyperlink r:id="rId11" w:history="1">
        <w:r w:rsidR="00DB3767" w:rsidRPr="00DB37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6.2</w:t>
        </w:r>
      </w:hyperlink>
      <w:r w:rsidR="00DB3767" w:rsidRPr="00DB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помимо сведений, указанных в </w:t>
      </w:r>
      <w:hyperlink r:id="rId12" w:history="1">
        <w:r w:rsidR="00DB3767" w:rsidRPr="00DB37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="00DB3767" w:rsidRPr="00DB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 сведения, послужившие основанием для </w:t>
      </w:r>
      <w:r w:rsidR="00DB3767" w:rsidRPr="00DB37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3" w:history="1">
        <w:r w:rsidR="00DB3767" w:rsidRPr="00DB37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DB3767" w:rsidRPr="00DB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августа 1995 г. N 144-ФЗ "Об оперативно-розыскной деятельности".</w:t>
      </w:r>
    </w:p>
    <w:p w:rsidR="00DB3767" w:rsidRDefault="00DB3767" w:rsidP="00DB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Предложение Мэру Москвы о направлении запроса о проведении оперативно-розыскных мероприятий, предусмотренное в </w:t>
      </w:r>
      <w:hyperlink r:id="rId14" w:history="1">
        <w:r w:rsidRPr="00DB37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6.2</w:t>
        </w:r>
      </w:hyperlink>
      <w:r w:rsidRPr="00DB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направляет представитель нанимателя на основании информации, полученной от 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 </w:t>
      </w:r>
      <w:hyperlink r:id="rId15" w:history="1">
        <w:r w:rsidRPr="00DB37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6.2</w:t>
        </w:r>
      </w:hyperlink>
      <w:r w:rsidRPr="00DB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определяется Мэром </w:t>
      </w:r>
      <w:r>
        <w:rPr>
          <w:rFonts w:ascii="Times New Roman" w:hAnsi="Times New Roman" w:cs="Times New Roman"/>
          <w:sz w:val="28"/>
          <w:szCs w:val="28"/>
        </w:rPr>
        <w:t>Москвы.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3E4B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тветственное должностное лицо обеспечивает: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47"/>
      <w:bookmarkEnd w:id="5"/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Уведомление в письменной форме гражданина или муниципального служащего о начале проверки в отношении его и разъяснение ему содержания </w:t>
      </w:r>
      <w:hyperlink w:anchor="Par48" w:history="1">
        <w:r w:rsidRPr="00400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11.2</w:t>
        </w:r>
      </w:hyperlink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- в течение двух рабочих дней со дня получения соответствующего решения.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48"/>
      <w:bookmarkEnd w:id="6"/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11.2. 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случае невозможности уведомления гражданина о начале проверки в срок, указанный в </w:t>
      </w:r>
      <w:hyperlink w:anchor="Par47" w:history="1">
        <w:r w:rsidRPr="00400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11.1</w:t>
        </w:r>
      </w:hyperlink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ответственным должностным лицом составляется акт, приобщаемый к материалам проверки.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срок уведомления муниципального служащего о начале проверки, указанный в </w:t>
      </w:r>
      <w:hyperlink w:anchor="Par47" w:history="1">
        <w:r w:rsidRPr="00400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11.1</w:t>
        </w:r>
      </w:hyperlink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51"/>
      <w:bookmarkEnd w:id="7"/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14. Гражданин или муниципальный служащий вправе: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14.1. Давать пояснения в письменной форме в ходе проверки и по результатам проверки.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14.2. Представлять дополнительные материалы и давать по ним пояснения в письменной форме.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14.3. Обращаться к ответственному должностному лицу с подлежащим удовлетворению ходатайством о проведении с ним беседы по вопросам, указанным в </w:t>
      </w:r>
      <w:hyperlink w:anchor="Par48" w:history="1">
        <w:r w:rsidRPr="00400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11.2</w:t>
        </w:r>
      </w:hyperlink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Полученные материалы, указанные в </w:t>
      </w:r>
      <w:hyperlink w:anchor="Par51" w:history="1">
        <w:r w:rsidRPr="00400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</w:t>
      </w:r>
      <w:r w:rsidR="00DB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служащий отстраняется от замещаемой должности 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службы на срок, не превышающий 60 дней со дня принятия решения о проведении проверки. В случае</w:t>
      </w:r>
      <w:r w:rsidR="003E4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проверка не завершена, указанный срок продлевается до 90 дней представителем нанимателя, принявшим решение о проведении проверки.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17.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18. По окончании проверки ответственное должностное лицо представляет представителю нанимателя доклад о ее результатах (далее - доклад).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59"/>
      <w:bookmarkEnd w:id="8"/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19. В докладе должны содержаться обстоятельства, установленные по результатам проверки, а также одно из следующих предложений: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19.1. О назначении гражданина на должность муниципальной службы.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19.2. Об отказе гражданину в назначении на должность муниципальной службы.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19.3. Об отсутствии оснований для применения к муниципальному служащему мер юридической ответственности.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19.4. О применении к муниципальному служащему мер юридической ответственности.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19.5.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20. Доклад подписывается ответственным должностным лицом.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21. По окончании проведения проверки ответственное должностное лицо с соблюдением законодательства Российской Федерации о государственной тайне обязаны ознакомить муниципального служащего с результатами проверки.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Сведения о результатах проверки с письменного согласия </w:t>
      </w:r>
      <w:r w:rsidR="003E4B37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округа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ответственным должностным лицом правоохранительным органам, </w:t>
      </w:r>
      <w:r w:rsidRPr="00DB3767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Общественной палате Российской Федерации, общероссийским средствам массовой информации, представившим</w:t>
      </w: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24. Представитель нанимателя, принявший решение о проведении проверки, рассмотрев доклад и соответствующее предложение, указанные в </w:t>
      </w:r>
      <w:hyperlink w:anchor="Par59" w:history="1">
        <w:r w:rsidRPr="00400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19</w:t>
        </w:r>
      </w:hyperlink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24.1. Назначить гражданина на должность муниципальной службы.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24.2. Отказать гражданину в назначении на должность муниципальной службы.</w:t>
      </w:r>
    </w:p>
    <w:p w:rsidR="00400F9E" w:rsidRP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24.3. Применить к муниципальному служащему меры юридической ответственности.</w:t>
      </w:r>
    </w:p>
    <w:p w:rsidR="00400F9E" w:rsidRDefault="00400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9E">
        <w:rPr>
          <w:rFonts w:ascii="Times New Roman" w:hAnsi="Times New Roman" w:cs="Times New Roman"/>
          <w:color w:val="000000" w:themeColor="text1"/>
          <w:sz w:val="28"/>
          <w:szCs w:val="28"/>
        </w:rPr>
        <w:t>24.4.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F7950" w:rsidRPr="00B52858" w:rsidRDefault="005F7950" w:rsidP="005F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</w:t>
      </w:r>
      <w:r w:rsidRPr="00B52858">
        <w:rPr>
          <w:rFonts w:ascii="Times New Roman" w:hAnsi="Times New Roman" w:cs="Times New Roman"/>
          <w:sz w:val="28"/>
          <w:szCs w:val="28"/>
        </w:rPr>
        <w:t>Подлинники справок о доходах, об имуществе и обязательствах имущественного характера, поступивших ответственному должностному лицу аппарата СД МО, по окончании календарного года приобщаются к личным делам. Копии указанных справок хранятся в аппарате СД МО в течение трех лет со дня окончания проверки, после чего передаются в архив.</w:t>
      </w:r>
    </w:p>
    <w:p w:rsidR="00400F9E" w:rsidRDefault="005F7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85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00F9E" w:rsidRPr="00B52858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проверки приобщаются к личному делу муниципального служащего и хранятся у ответственного должностного лица в течение трех лет со дня ее окончания, после чего передаются в архив.</w:t>
      </w:r>
    </w:p>
    <w:p w:rsidR="00400F9E" w:rsidRDefault="0040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0F9E" w:rsidRDefault="0040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8B7" w:rsidRDefault="00996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3601" w:rsidRDefault="009E3601"/>
    <w:sectPr w:rsidR="009E3601" w:rsidSect="00B747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4F" w:rsidRDefault="00C12A4F" w:rsidP="00D019F5">
      <w:pPr>
        <w:spacing w:after="0" w:line="240" w:lineRule="auto"/>
      </w:pPr>
      <w:r>
        <w:separator/>
      </w:r>
    </w:p>
  </w:endnote>
  <w:endnote w:type="continuationSeparator" w:id="1">
    <w:p w:rsidR="00C12A4F" w:rsidRDefault="00C12A4F" w:rsidP="00D0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E3" w:rsidRDefault="00B747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E3" w:rsidRDefault="00B747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E3" w:rsidRDefault="00B747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4F" w:rsidRDefault="00C12A4F" w:rsidP="00D019F5">
      <w:pPr>
        <w:spacing w:after="0" w:line="240" w:lineRule="auto"/>
      </w:pPr>
      <w:r>
        <w:separator/>
      </w:r>
    </w:p>
  </w:footnote>
  <w:footnote w:type="continuationSeparator" w:id="1">
    <w:p w:rsidR="00C12A4F" w:rsidRDefault="00C12A4F" w:rsidP="00D0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E3" w:rsidRDefault="00B74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4381"/>
      <w:docPartObj>
        <w:docPartGallery w:val="Page Numbers (Top of Page)"/>
        <w:docPartUnique/>
      </w:docPartObj>
    </w:sdtPr>
    <w:sdtContent>
      <w:p w:rsidR="00B747E3" w:rsidRDefault="00A05E21">
        <w:pPr>
          <w:pStyle w:val="a3"/>
          <w:jc w:val="center"/>
        </w:pPr>
        <w:fldSimple w:instr=" PAGE   \* MERGEFORMAT ">
          <w:r w:rsidR="00140A92">
            <w:rPr>
              <w:noProof/>
            </w:rPr>
            <w:t>7</w:t>
          </w:r>
        </w:fldSimple>
      </w:p>
    </w:sdtContent>
  </w:sdt>
  <w:p w:rsidR="00D019F5" w:rsidRDefault="00D019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E3" w:rsidRDefault="00B747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400F9E"/>
    <w:rsid w:val="00016067"/>
    <w:rsid w:val="00027525"/>
    <w:rsid w:val="0004115D"/>
    <w:rsid w:val="00044281"/>
    <w:rsid w:val="000506A6"/>
    <w:rsid w:val="00052299"/>
    <w:rsid w:val="00061C5F"/>
    <w:rsid w:val="000634D8"/>
    <w:rsid w:val="000759E6"/>
    <w:rsid w:val="00087151"/>
    <w:rsid w:val="000A200E"/>
    <w:rsid w:val="000B7698"/>
    <w:rsid w:val="000C1ADC"/>
    <w:rsid w:val="000D7EED"/>
    <w:rsid w:val="000F0C09"/>
    <w:rsid w:val="00104C34"/>
    <w:rsid w:val="00114561"/>
    <w:rsid w:val="00114A41"/>
    <w:rsid w:val="00115B48"/>
    <w:rsid w:val="00140A92"/>
    <w:rsid w:val="00141BF7"/>
    <w:rsid w:val="00170078"/>
    <w:rsid w:val="001B005D"/>
    <w:rsid w:val="001B083C"/>
    <w:rsid w:val="001B3266"/>
    <w:rsid w:val="001C04E0"/>
    <w:rsid w:val="001C23B8"/>
    <w:rsid w:val="001E5602"/>
    <w:rsid w:val="001E6C43"/>
    <w:rsid w:val="001E6E1A"/>
    <w:rsid w:val="001F5D0E"/>
    <w:rsid w:val="00205CDA"/>
    <w:rsid w:val="00206AF1"/>
    <w:rsid w:val="0021005E"/>
    <w:rsid w:val="00223394"/>
    <w:rsid w:val="00223D19"/>
    <w:rsid w:val="00263556"/>
    <w:rsid w:val="00266B8A"/>
    <w:rsid w:val="00266EDB"/>
    <w:rsid w:val="00271A6A"/>
    <w:rsid w:val="00286CDB"/>
    <w:rsid w:val="00294406"/>
    <w:rsid w:val="002A0195"/>
    <w:rsid w:val="002B1F7F"/>
    <w:rsid w:val="002C2D90"/>
    <w:rsid w:val="002E2AFC"/>
    <w:rsid w:val="00314929"/>
    <w:rsid w:val="00330F7B"/>
    <w:rsid w:val="003336D2"/>
    <w:rsid w:val="00341535"/>
    <w:rsid w:val="00376198"/>
    <w:rsid w:val="003821C1"/>
    <w:rsid w:val="00386845"/>
    <w:rsid w:val="003A22D3"/>
    <w:rsid w:val="003C75DC"/>
    <w:rsid w:val="003E4B37"/>
    <w:rsid w:val="00400BE8"/>
    <w:rsid w:val="00400F9E"/>
    <w:rsid w:val="00435A98"/>
    <w:rsid w:val="00454BC8"/>
    <w:rsid w:val="00455533"/>
    <w:rsid w:val="00457D9E"/>
    <w:rsid w:val="004941E2"/>
    <w:rsid w:val="004975CD"/>
    <w:rsid w:val="004D31CF"/>
    <w:rsid w:val="004E1409"/>
    <w:rsid w:val="004E5D3E"/>
    <w:rsid w:val="004F053F"/>
    <w:rsid w:val="00500311"/>
    <w:rsid w:val="005073CF"/>
    <w:rsid w:val="005268B1"/>
    <w:rsid w:val="0052736A"/>
    <w:rsid w:val="00553786"/>
    <w:rsid w:val="00582C0B"/>
    <w:rsid w:val="005833A5"/>
    <w:rsid w:val="00587D80"/>
    <w:rsid w:val="005A2FA6"/>
    <w:rsid w:val="005C64ED"/>
    <w:rsid w:val="005D0A0A"/>
    <w:rsid w:val="005F6181"/>
    <w:rsid w:val="005F7950"/>
    <w:rsid w:val="00603C79"/>
    <w:rsid w:val="00614774"/>
    <w:rsid w:val="00614815"/>
    <w:rsid w:val="006167B2"/>
    <w:rsid w:val="006337B1"/>
    <w:rsid w:val="0064082E"/>
    <w:rsid w:val="006556D2"/>
    <w:rsid w:val="006600A5"/>
    <w:rsid w:val="006658BF"/>
    <w:rsid w:val="006744AF"/>
    <w:rsid w:val="006A2358"/>
    <w:rsid w:val="00700DA9"/>
    <w:rsid w:val="00773F5C"/>
    <w:rsid w:val="00792086"/>
    <w:rsid w:val="007B48A4"/>
    <w:rsid w:val="007C02D9"/>
    <w:rsid w:val="007D4B42"/>
    <w:rsid w:val="007D56C4"/>
    <w:rsid w:val="007E3F03"/>
    <w:rsid w:val="007F4FAD"/>
    <w:rsid w:val="007F7CFB"/>
    <w:rsid w:val="008073D9"/>
    <w:rsid w:val="008074BC"/>
    <w:rsid w:val="00811AB0"/>
    <w:rsid w:val="00845E07"/>
    <w:rsid w:val="00855FF3"/>
    <w:rsid w:val="008B45AE"/>
    <w:rsid w:val="008D5CE7"/>
    <w:rsid w:val="008E2F1B"/>
    <w:rsid w:val="00943468"/>
    <w:rsid w:val="00950E78"/>
    <w:rsid w:val="00972D06"/>
    <w:rsid w:val="009916A6"/>
    <w:rsid w:val="009968B7"/>
    <w:rsid w:val="009A0B92"/>
    <w:rsid w:val="009B7E2D"/>
    <w:rsid w:val="009E0707"/>
    <w:rsid w:val="009E3601"/>
    <w:rsid w:val="00A05E21"/>
    <w:rsid w:val="00A114EA"/>
    <w:rsid w:val="00A223A5"/>
    <w:rsid w:val="00A45C63"/>
    <w:rsid w:val="00A976EC"/>
    <w:rsid w:val="00AA0316"/>
    <w:rsid w:val="00AD423A"/>
    <w:rsid w:val="00AD6699"/>
    <w:rsid w:val="00AF7FE8"/>
    <w:rsid w:val="00B02074"/>
    <w:rsid w:val="00B04742"/>
    <w:rsid w:val="00B07D4C"/>
    <w:rsid w:val="00B15A57"/>
    <w:rsid w:val="00B21698"/>
    <w:rsid w:val="00B2311C"/>
    <w:rsid w:val="00B31809"/>
    <w:rsid w:val="00B52858"/>
    <w:rsid w:val="00B63696"/>
    <w:rsid w:val="00B65565"/>
    <w:rsid w:val="00B747E3"/>
    <w:rsid w:val="00B7643B"/>
    <w:rsid w:val="00BA2A6B"/>
    <w:rsid w:val="00BA5345"/>
    <w:rsid w:val="00BC4EFC"/>
    <w:rsid w:val="00BE6E8A"/>
    <w:rsid w:val="00BF36F2"/>
    <w:rsid w:val="00C12A4F"/>
    <w:rsid w:val="00C37540"/>
    <w:rsid w:val="00C407E9"/>
    <w:rsid w:val="00C40DA3"/>
    <w:rsid w:val="00C62B41"/>
    <w:rsid w:val="00C70EB5"/>
    <w:rsid w:val="00C9093C"/>
    <w:rsid w:val="00CA762F"/>
    <w:rsid w:val="00CB3775"/>
    <w:rsid w:val="00CB59F3"/>
    <w:rsid w:val="00CC058D"/>
    <w:rsid w:val="00CD56DD"/>
    <w:rsid w:val="00D0146D"/>
    <w:rsid w:val="00D019F5"/>
    <w:rsid w:val="00D27DDA"/>
    <w:rsid w:val="00D30698"/>
    <w:rsid w:val="00D46E27"/>
    <w:rsid w:val="00D56695"/>
    <w:rsid w:val="00D75873"/>
    <w:rsid w:val="00DA5A1E"/>
    <w:rsid w:val="00DB3767"/>
    <w:rsid w:val="00DE6EFE"/>
    <w:rsid w:val="00E12531"/>
    <w:rsid w:val="00E176EC"/>
    <w:rsid w:val="00E2397D"/>
    <w:rsid w:val="00E25B33"/>
    <w:rsid w:val="00E52257"/>
    <w:rsid w:val="00E5248B"/>
    <w:rsid w:val="00E71D91"/>
    <w:rsid w:val="00E8055D"/>
    <w:rsid w:val="00E96615"/>
    <w:rsid w:val="00EA18DB"/>
    <w:rsid w:val="00ED0F80"/>
    <w:rsid w:val="00EF0699"/>
    <w:rsid w:val="00F0205B"/>
    <w:rsid w:val="00F03D3C"/>
    <w:rsid w:val="00F0581F"/>
    <w:rsid w:val="00F101BA"/>
    <w:rsid w:val="00F13E45"/>
    <w:rsid w:val="00F14A50"/>
    <w:rsid w:val="00F17D10"/>
    <w:rsid w:val="00F36B56"/>
    <w:rsid w:val="00F411EC"/>
    <w:rsid w:val="00F52FB1"/>
    <w:rsid w:val="00FA6694"/>
    <w:rsid w:val="00FE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9F5"/>
  </w:style>
  <w:style w:type="paragraph" w:styleId="a5">
    <w:name w:val="footer"/>
    <w:basedOn w:val="a"/>
    <w:link w:val="a6"/>
    <w:uiPriority w:val="99"/>
    <w:semiHidden/>
    <w:unhideWhenUsed/>
    <w:rsid w:val="00D0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9F5"/>
  </w:style>
  <w:style w:type="paragraph" w:styleId="a7">
    <w:name w:val="Balloon Text"/>
    <w:basedOn w:val="a"/>
    <w:link w:val="a8"/>
    <w:uiPriority w:val="99"/>
    <w:semiHidden/>
    <w:unhideWhenUsed/>
    <w:rsid w:val="00B7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E3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B45AE"/>
    <w:pPr>
      <w:spacing w:after="0" w:line="240" w:lineRule="auto"/>
      <w:jc w:val="center"/>
    </w:pPr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8B45AE"/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83341E533D10BBAB9B6E90905E6823B9CC44AA592FA361E1D678E0A600F3BBFE989D1CF9BABCA5W7L" TargetMode="External"/><Relationship Id="rId13" Type="http://schemas.openxmlformats.org/officeDocument/2006/relationships/hyperlink" Target="consultantplus://offline/ref=22276620835992A9AC60394106006F276E21A4D60E6F50214CA1D8AF8DT3o2I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270F83341E533D10BBAB847B81905E6823B8CC4EA0572FA361E1D678E0A600F3BBFE989EA1WEL" TargetMode="External"/><Relationship Id="rId12" Type="http://schemas.openxmlformats.org/officeDocument/2006/relationships/hyperlink" Target="consultantplus://offline/ref=22276620835992A9AC60265417006F276E27ABD40A6650214CA1D8AF8D3207530896188D8B4F6565TFo3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83341E533D10BBAB847B81905E6823B8C340A5572FA361E1D678E0A600F3BBFE989EA1WBL" TargetMode="External"/><Relationship Id="rId11" Type="http://schemas.openxmlformats.org/officeDocument/2006/relationships/hyperlink" Target="consultantplus://offline/ref=22276620835992A9AC60265417006F276E27ABD40A6650214CA1D8AF8D3207530896188D8B4F6565TFoB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276620835992A9AC60265417006F276E27ABD40A6650214CA1D8AF8D3207530896188D8B4F6565TFo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A77A2CBAE58A9D36BF8083FE384F8D6095BF7E3F13620F66EA5E20915339069A8FEA7AE60E2465Z5jDK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0F83341E533D10BBAB9B6E90905E6823BEC345A55E2FA361E1D678E0A600F3BBFE989D1CF9B2BCA5W1L" TargetMode="External"/><Relationship Id="rId14" Type="http://schemas.openxmlformats.org/officeDocument/2006/relationships/hyperlink" Target="consultantplus://offline/ref=22276620835992A9AC60265417006F276E27ABD40A6650214CA1D8AF8D3207530896188D8B4F6565TFo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2014-04-17T14:03:00Z</cp:lastPrinted>
  <dcterms:created xsi:type="dcterms:W3CDTF">2014-04-08T10:35:00Z</dcterms:created>
  <dcterms:modified xsi:type="dcterms:W3CDTF">2014-04-30T10:11:00Z</dcterms:modified>
</cp:coreProperties>
</file>