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01" w:rsidRPr="005C6FE8" w:rsidRDefault="00303E9C" w:rsidP="009A09F6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>
        <w:rPr>
          <w:rFonts w:ascii="Times New Roman" w:hAnsi="Times New Roman" w:cs="Times New Roman"/>
          <w:b/>
          <w:color w:val="0D0D0D"/>
          <w:sz w:val="28"/>
          <w:szCs w:val="28"/>
        </w:rPr>
        <w:tab/>
      </w:r>
      <w:r w:rsidR="00873B01" w:rsidRPr="005C6FE8">
        <w:rPr>
          <w:rFonts w:ascii="Times New Roman" w:hAnsi="Times New Roman" w:cs="Times New Roman"/>
          <w:color w:val="FFFFFF"/>
          <w:sz w:val="28"/>
          <w:szCs w:val="28"/>
        </w:rPr>
        <w:t>Донское</w:t>
      </w:r>
    </w:p>
    <w:p w:rsidR="00F660D4" w:rsidRPr="00924CA0" w:rsidRDefault="00F660D4" w:rsidP="00F660D4">
      <w:pPr>
        <w:pStyle w:val="ConsPlusNormal"/>
        <w:ind w:firstLine="0"/>
        <w:jc w:val="both"/>
        <w:outlineLvl w:val="1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ab/>
        <w:t xml:space="preserve">                      </w:t>
      </w:r>
    </w:p>
    <w:p w:rsidR="00F660D4" w:rsidRPr="00842104" w:rsidRDefault="00F660D4" w:rsidP="00F660D4">
      <w:pPr>
        <w:pStyle w:val="1"/>
        <w:jc w:val="center"/>
        <w:rPr>
          <w:b w:val="0"/>
          <w:bCs/>
          <w:iCs/>
          <w:szCs w:val="28"/>
        </w:rPr>
      </w:pPr>
      <w:r w:rsidRPr="00842104">
        <w:rPr>
          <w:b w:val="0"/>
          <w:bCs/>
          <w:iCs/>
          <w:szCs w:val="28"/>
        </w:rPr>
        <w:t>СОВЕТ ДЕПУТАТОВ</w:t>
      </w:r>
    </w:p>
    <w:p w:rsidR="00F660D4" w:rsidRPr="00D7346A" w:rsidRDefault="00F660D4" w:rsidP="00F660D4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МУНИЦИПАЛЬНОГО ОКРУГА ДОНСКОЙ</w:t>
      </w:r>
    </w:p>
    <w:p w:rsidR="00F660D4" w:rsidRPr="00D7346A" w:rsidRDefault="00F660D4" w:rsidP="00F660D4">
      <w:pPr>
        <w:jc w:val="center"/>
        <w:rPr>
          <w:b/>
          <w:bCs/>
          <w:sz w:val="28"/>
          <w:szCs w:val="28"/>
        </w:rPr>
      </w:pPr>
    </w:p>
    <w:p w:rsidR="00F660D4" w:rsidRPr="00D7346A" w:rsidRDefault="00F660D4" w:rsidP="00F660D4">
      <w:pPr>
        <w:pStyle w:val="a8"/>
        <w:rPr>
          <w:b w:val="0"/>
          <w:bCs w:val="0"/>
          <w:iCs/>
          <w:sz w:val="28"/>
          <w:szCs w:val="28"/>
        </w:rPr>
      </w:pPr>
      <w:r w:rsidRPr="00D7346A">
        <w:rPr>
          <w:b w:val="0"/>
          <w:bCs w:val="0"/>
          <w:iCs/>
          <w:sz w:val="28"/>
          <w:szCs w:val="28"/>
        </w:rPr>
        <w:t>РЕШЕНИЕ</w:t>
      </w:r>
    </w:p>
    <w:p w:rsidR="00F660D4" w:rsidRDefault="00F660D4" w:rsidP="00F660D4">
      <w:pPr>
        <w:ind w:right="4675"/>
        <w:jc w:val="both"/>
        <w:rPr>
          <w:sz w:val="28"/>
          <w:szCs w:val="28"/>
        </w:rPr>
      </w:pPr>
    </w:p>
    <w:p w:rsidR="00F660D4" w:rsidRDefault="00F660D4" w:rsidP="00F660D4">
      <w:pPr>
        <w:ind w:right="4675"/>
        <w:jc w:val="both"/>
        <w:rPr>
          <w:sz w:val="28"/>
          <w:szCs w:val="28"/>
        </w:rPr>
      </w:pPr>
    </w:p>
    <w:p w:rsidR="00F660D4" w:rsidRDefault="00F660D4" w:rsidP="00F660D4">
      <w:pPr>
        <w:ind w:right="4675"/>
        <w:jc w:val="both"/>
        <w:rPr>
          <w:sz w:val="28"/>
          <w:szCs w:val="28"/>
        </w:rPr>
      </w:pPr>
    </w:p>
    <w:p w:rsidR="00F660D4" w:rsidRPr="002A63BB" w:rsidRDefault="00F660D4" w:rsidP="00F660D4">
      <w:pPr>
        <w:ind w:right="4675"/>
        <w:jc w:val="both"/>
        <w:rPr>
          <w:bCs/>
          <w:sz w:val="28"/>
          <w:szCs w:val="28"/>
        </w:rPr>
      </w:pPr>
      <w:r>
        <w:rPr>
          <w:sz w:val="28"/>
          <w:szCs w:val="28"/>
        </w:rPr>
        <w:t>11</w:t>
      </w:r>
      <w:r w:rsidRPr="00842104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842104">
        <w:rPr>
          <w:sz w:val="28"/>
          <w:szCs w:val="28"/>
        </w:rPr>
        <w:t xml:space="preserve"> 2013г. № 01-03-</w:t>
      </w:r>
      <w:r>
        <w:rPr>
          <w:sz w:val="28"/>
          <w:szCs w:val="28"/>
        </w:rPr>
        <w:t>126</w:t>
      </w:r>
      <w:r w:rsidRPr="00842104">
        <w:rPr>
          <w:sz w:val="28"/>
          <w:szCs w:val="28"/>
        </w:rPr>
        <w:t xml:space="preserve"> </w:t>
      </w:r>
    </w:p>
    <w:p w:rsidR="00F660D4" w:rsidRPr="005C6FE8" w:rsidRDefault="00F660D4" w:rsidP="00F660D4">
      <w:pPr>
        <w:pStyle w:val="ConsPlusNormal"/>
        <w:ind w:left="5610" w:firstLine="0"/>
        <w:contextualSpacing/>
        <w:jc w:val="both"/>
        <w:outlineLvl w:val="1"/>
        <w:rPr>
          <w:rFonts w:ascii="Times New Roman" w:hAnsi="Times New Roman" w:cs="Times New Roman"/>
          <w:color w:val="FFFFFF"/>
          <w:sz w:val="28"/>
          <w:szCs w:val="28"/>
        </w:rPr>
      </w:pPr>
      <w:r w:rsidRPr="005C6FE8">
        <w:rPr>
          <w:rFonts w:ascii="Times New Roman" w:hAnsi="Times New Roman" w:cs="Times New Roman"/>
          <w:color w:val="FFFFFF"/>
          <w:sz w:val="28"/>
          <w:szCs w:val="28"/>
        </w:rPr>
        <w:t>е</w:t>
      </w:r>
    </w:p>
    <w:p w:rsidR="00873B01" w:rsidRPr="009847B1" w:rsidRDefault="00873B01" w:rsidP="00873B01">
      <w:pPr>
        <w:pStyle w:val="1"/>
        <w:tabs>
          <w:tab w:val="left" w:pos="0"/>
        </w:tabs>
        <w:ind w:right="5137"/>
        <w:rPr>
          <w:szCs w:val="28"/>
        </w:rPr>
      </w:pPr>
      <w:r w:rsidRPr="00FB0490">
        <w:rPr>
          <w:szCs w:val="28"/>
        </w:rPr>
        <w:t>О</w:t>
      </w:r>
      <w:r>
        <w:rPr>
          <w:szCs w:val="28"/>
        </w:rPr>
        <w:t xml:space="preserve"> внесении</w:t>
      </w:r>
      <w:r w:rsidRPr="00FB0490">
        <w:rPr>
          <w:szCs w:val="28"/>
        </w:rPr>
        <w:t xml:space="preserve"> </w:t>
      </w:r>
      <w:r>
        <w:rPr>
          <w:szCs w:val="28"/>
        </w:rPr>
        <w:t>изменений в решение Совета депутатов муниципального округа Донской от 09 октября 2013 года № 01-03-9</w:t>
      </w:r>
      <w:r w:rsidR="00591DFA">
        <w:rPr>
          <w:szCs w:val="28"/>
        </w:rPr>
        <w:t>5</w:t>
      </w:r>
    </w:p>
    <w:p w:rsidR="00873B01" w:rsidRPr="009847B1" w:rsidRDefault="00873B01" w:rsidP="00873B01">
      <w:pPr>
        <w:rPr>
          <w:sz w:val="28"/>
          <w:szCs w:val="28"/>
        </w:rPr>
      </w:pPr>
    </w:p>
    <w:p w:rsidR="00873B01" w:rsidRDefault="00873B01" w:rsidP="00873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D01B8">
        <w:rPr>
          <w:sz w:val="28"/>
          <w:szCs w:val="28"/>
        </w:rPr>
        <w:t xml:space="preserve">В соответствии с пунктом </w:t>
      </w:r>
      <w:r w:rsidR="00591DFA">
        <w:rPr>
          <w:sz w:val="28"/>
          <w:szCs w:val="28"/>
        </w:rPr>
        <w:t>2</w:t>
      </w:r>
      <w:r w:rsidRPr="004D01B8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2</w:t>
      </w:r>
      <w:r w:rsidRPr="004D01B8">
        <w:rPr>
          <w:sz w:val="28"/>
          <w:szCs w:val="28"/>
        </w:rPr>
        <w:t xml:space="preserve">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</w:t>
      </w:r>
      <w:r>
        <w:rPr>
          <w:sz w:val="28"/>
          <w:szCs w:val="28"/>
        </w:rPr>
        <w:t>,</w:t>
      </w:r>
      <w:r w:rsidR="00303E9C">
        <w:rPr>
          <w:sz w:val="28"/>
          <w:szCs w:val="28"/>
        </w:rPr>
        <w:t xml:space="preserve"> </w:t>
      </w:r>
      <w:r>
        <w:rPr>
          <w:sz w:val="28"/>
          <w:szCs w:val="28"/>
        </w:rPr>
        <w:t>рассмотрев обращение главы управы Донского района города Москвы от 29.11.2013 г. № ДО-16-443/3,</w:t>
      </w:r>
    </w:p>
    <w:p w:rsidR="00873B01" w:rsidRDefault="00873B01" w:rsidP="00873B01">
      <w:pPr>
        <w:pStyle w:val="a3"/>
        <w:ind w:firstLine="700"/>
        <w:jc w:val="both"/>
        <w:rPr>
          <w:sz w:val="28"/>
          <w:szCs w:val="28"/>
        </w:rPr>
      </w:pPr>
    </w:p>
    <w:p w:rsidR="00873B01" w:rsidRPr="005F3DAB" w:rsidRDefault="00873B01" w:rsidP="00873B01">
      <w:pPr>
        <w:pStyle w:val="a3"/>
        <w:ind w:firstLine="700"/>
        <w:jc w:val="center"/>
        <w:rPr>
          <w:sz w:val="28"/>
          <w:szCs w:val="28"/>
        </w:rPr>
      </w:pPr>
      <w:r w:rsidRPr="00924CA0">
        <w:rPr>
          <w:b/>
          <w:sz w:val="28"/>
          <w:szCs w:val="28"/>
        </w:rPr>
        <w:t>Совет депутатов</w:t>
      </w:r>
      <w:r>
        <w:rPr>
          <w:sz w:val="28"/>
          <w:szCs w:val="28"/>
        </w:rPr>
        <w:t xml:space="preserve"> </w:t>
      </w:r>
      <w:r w:rsidRPr="005F3DAB">
        <w:rPr>
          <w:b/>
          <w:sz w:val="28"/>
          <w:szCs w:val="28"/>
        </w:rPr>
        <w:t>муниципально</w:t>
      </w:r>
      <w:r>
        <w:rPr>
          <w:b/>
          <w:sz w:val="28"/>
          <w:szCs w:val="28"/>
        </w:rPr>
        <w:t>го округа Донской</w:t>
      </w:r>
      <w:r w:rsidRPr="005F3DAB">
        <w:rPr>
          <w:b/>
          <w:sz w:val="28"/>
          <w:szCs w:val="28"/>
        </w:rPr>
        <w:t xml:space="preserve"> решил:</w:t>
      </w:r>
    </w:p>
    <w:p w:rsidR="00873B01" w:rsidRDefault="00873B01" w:rsidP="00873B01">
      <w:pPr>
        <w:pStyle w:val="a3"/>
        <w:ind w:firstLine="700"/>
        <w:jc w:val="center"/>
        <w:rPr>
          <w:sz w:val="28"/>
          <w:szCs w:val="28"/>
        </w:rPr>
      </w:pPr>
    </w:p>
    <w:p w:rsidR="00873B01" w:rsidRDefault="00873B01" w:rsidP="00591DFA">
      <w:pPr>
        <w:ind w:right="-1"/>
        <w:jc w:val="both"/>
        <w:rPr>
          <w:sz w:val="28"/>
          <w:szCs w:val="28"/>
        </w:rPr>
      </w:pPr>
      <w:r>
        <w:rPr>
          <w:b/>
          <w:szCs w:val="28"/>
        </w:rPr>
        <w:t xml:space="preserve">            </w:t>
      </w:r>
      <w:r w:rsidRPr="005600FF">
        <w:rPr>
          <w:sz w:val="28"/>
          <w:szCs w:val="28"/>
        </w:rPr>
        <w:t>1.  Внести изменения в решение Совета депутатов муниципального округа Донской от 09 октября 2013 года № 01-03-9</w:t>
      </w:r>
      <w:r w:rsidR="00591DFA">
        <w:rPr>
          <w:sz w:val="28"/>
          <w:szCs w:val="28"/>
        </w:rPr>
        <w:t>5</w:t>
      </w:r>
      <w:r w:rsidRPr="005600FF">
        <w:rPr>
          <w:sz w:val="28"/>
          <w:szCs w:val="28"/>
        </w:rPr>
        <w:t xml:space="preserve"> "</w:t>
      </w:r>
      <w:r w:rsidR="00591DFA" w:rsidRPr="00591DFA">
        <w:rPr>
          <w:bCs/>
          <w:sz w:val="28"/>
          <w:szCs w:val="28"/>
        </w:rPr>
        <w:t>Об участии депутатов в работе комиссий по открытию, контролю за ходом выполнения и приемке  работ по устройству наружного освещения дворовых территорий в 2014 году</w:t>
      </w:r>
      <w:r w:rsidR="00591DFA">
        <w:rPr>
          <w:bCs/>
          <w:sz w:val="28"/>
          <w:szCs w:val="28"/>
        </w:rPr>
        <w:t xml:space="preserve">", </w:t>
      </w:r>
      <w:r>
        <w:rPr>
          <w:sz w:val="28"/>
          <w:szCs w:val="28"/>
        </w:rPr>
        <w:t>изложив приложение к решению</w:t>
      </w:r>
      <w:r w:rsidR="00303E9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322A5C">
        <w:rPr>
          <w:sz w:val="28"/>
          <w:szCs w:val="28"/>
        </w:rPr>
        <w:t xml:space="preserve">новой </w:t>
      </w:r>
      <w:r>
        <w:rPr>
          <w:sz w:val="28"/>
          <w:szCs w:val="28"/>
        </w:rPr>
        <w:t>редакции</w:t>
      </w:r>
      <w:r w:rsidRPr="00FB2E46">
        <w:rPr>
          <w:sz w:val="28"/>
          <w:szCs w:val="28"/>
        </w:rPr>
        <w:t>.</w:t>
      </w:r>
    </w:p>
    <w:p w:rsidR="00873B01" w:rsidRPr="005F3DAB" w:rsidRDefault="00873B01" w:rsidP="00873B01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5F3DAB">
        <w:rPr>
          <w:sz w:val="28"/>
          <w:szCs w:val="28"/>
        </w:rPr>
        <w:t xml:space="preserve"> Направить настоящее решение в префектуру </w:t>
      </w:r>
      <w:r>
        <w:rPr>
          <w:sz w:val="28"/>
          <w:szCs w:val="28"/>
        </w:rPr>
        <w:t>Южного</w:t>
      </w:r>
      <w:r w:rsidRPr="005F3DAB">
        <w:rPr>
          <w:sz w:val="28"/>
          <w:szCs w:val="28"/>
        </w:rPr>
        <w:t xml:space="preserve"> административного округа города Москвы, управу </w:t>
      </w:r>
      <w:r>
        <w:rPr>
          <w:sz w:val="28"/>
          <w:szCs w:val="28"/>
        </w:rPr>
        <w:t xml:space="preserve">Донского </w:t>
      </w:r>
      <w:r w:rsidRPr="005F3DAB">
        <w:rPr>
          <w:sz w:val="28"/>
          <w:szCs w:val="28"/>
        </w:rPr>
        <w:t>района города Москвы</w:t>
      </w:r>
      <w:r>
        <w:rPr>
          <w:sz w:val="28"/>
          <w:szCs w:val="28"/>
        </w:rPr>
        <w:t>,</w:t>
      </w:r>
      <w:r w:rsidRPr="005F3DAB">
        <w:rPr>
          <w:sz w:val="28"/>
          <w:szCs w:val="28"/>
        </w:rPr>
        <w:t xml:space="preserve"> </w:t>
      </w:r>
      <w:r>
        <w:rPr>
          <w:sz w:val="28"/>
          <w:szCs w:val="28"/>
        </w:rPr>
        <w:t>Департамент территориальных органов исполнительной власти города Москвы.</w:t>
      </w:r>
    </w:p>
    <w:p w:rsidR="00873B01" w:rsidRPr="005F3DAB" w:rsidRDefault="00873B01" w:rsidP="00873B01">
      <w:pPr>
        <w:pStyle w:val="a3"/>
        <w:ind w:firstLine="700"/>
        <w:jc w:val="both"/>
        <w:rPr>
          <w:sz w:val="28"/>
          <w:szCs w:val="28"/>
        </w:rPr>
      </w:pPr>
      <w:r w:rsidRPr="005F3DAB">
        <w:rPr>
          <w:sz w:val="28"/>
          <w:szCs w:val="28"/>
        </w:rPr>
        <w:t>3. Опубликовать настоящее решение в газете «</w:t>
      </w:r>
      <w:r>
        <w:rPr>
          <w:sz w:val="28"/>
          <w:szCs w:val="28"/>
        </w:rPr>
        <w:t>Мой район Донской</w:t>
      </w:r>
      <w:r w:rsidRPr="005F3DAB">
        <w:rPr>
          <w:sz w:val="28"/>
          <w:szCs w:val="28"/>
        </w:rPr>
        <w:t xml:space="preserve">» и разместить на официальном сайте </w:t>
      </w:r>
      <w:r>
        <w:rPr>
          <w:sz w:val="28"/>
          <w:szCs w:val="28"/>
        </w:rPr>
        <w:t xml:space="preserve">муниципального округа Донской </w:t>
      </w:r>
      <w:hyperlink r:id="rId5" w:history="1">
        <w:r w:rsidRPr="00A40340">
          <w:rPr>
            <w:rStyle w:val="a5"/>
            <w:sz w:val="28"/>
            <w:szCs w:val="28"/>
            <w:lang w:val="en-US"/>
          </w:rPr>
          <w:t>www</w:t>
        </w:r>
        <w:r w:rsidRPr="00A40340">
          <w:rPr>
            <w:rStyle w:val="a5"/>
            <w:sz w:val="28"/>
            <w:szCs w:val="28"/>
          </w:rPr>
          <w:t>.</w:t>
        </w:r>
        <w:r w:rsidRPr="00A40340">
          <w:rPr>
            <w:rStyle w:val="a5"/>
            <w:sz w:val="28"/>
            <w:szCs w:val="28"/>
            <w:lang w:val="en-US"/>
          </w:rPr>
          <w:t>mo</w:t>
        </w:r>
        <w:r w:rsidRPr="00A40340">
          <w:rPr>
            <w:rStyle w:val="a5"/>
            <w:sz w:val="28"/>
            <w:szCs w:val="28"/>
          </w:rPr>
          <w:t>-</w:t>
        </w:r>
        <w:proofErr w:type="spellStart"/>
        <w:r w:rsidRPr="00A40340">
          <w:rPr>
            <w:rStyle w:val="a5"/>
            <w:sz w:val="28"/>
            <w:szCs w:val="28"/>
            <w:lang w:val="en-US"/>
          </w:rPr>
          <w:t>donskoy</w:t>
        </w:r>
        <w:proofErr w:type="spellEnd"/>
        <w:r w:rsidRPr="00A40340">
          <w:rPr>
            <w:rStyle w:val="a5"/>
            <w:sz w:val="28"/>
            <w:szCs w:val="28"/>
          </w:rPr>
          <w:t>.</w:t>
        </w:r>
        <w:proofErr w:type="spellStart"/>
        <w:r w:rsidRPr="00A40340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5F3DAB">
        <w:rPr>
          <w:sz w:val="28"/>
          <w:szCs w:val="28"/>
        </w:rPr>
        <w:t>.</w:t>
      </w:r>
    </w:p>
    <w:p w:rsidR="00873B01" w:rsidRPr="00CB388E" w:rsidRDefault="00873B01" w:rsidP="00873B01">
      <w:pPr>
        <w:ind w:firstLine="708"/>
        <w:jc w:val="both"/>
        <w:rPr>
          <w:sz w:val="28"/>
          <w:szCs w:val="28"/>
        </w:rPr>
      </w:pPr>
      <w:r w:rsidRPr="00052A84">
        <w:rPr>
          <w:sz w:val="28"/>
          <w:szCs w:val="28"/>
        </w:rPr>
        <w:t xml:space="preserve">4. </w:t>
      </w:r>
      <w:r w:rsidRPr="00CB388E">
        <w:rPr>
          <w:sz w:val="28"/>
          <w:szCs w:val="28"/>
        </w:rPr>
        <w:t xml:space="preserve">Контроль за </w:t>
      </w:r>
      <w:r>
        <w:rPr>
          <w:sz w:val="28"/>
          <w:szCs w:val="28"/>
        </w:rPr>
        <w:t>ис</w:t>
      </w:r>
      <w:r w:rsidRPr="00CB388E">
        <w:rPr>
          <w:sz w:val="28"/>
          <w:szCs w:val="28"/>
        </w:rPr>
        <w:t xml:space="preserve">полнением настоящего решения возложить на </w:t>
      </w:r>
      <w:r w:rsidR="002854F2">
        <w:rPr>
          <w:sz w:val="28"/>
          <w:szCs w:val="28"/>
        </w:rPr>
        <w:t xml:space="preserve">председателя Комиссии Совета депутатов по социально-экономическому развитию </w:t>
      </w:r>
      <w:r w:rsidR="002854F2" w:rsidRPr="00CB388E">
        <w:rPr>
          <w:sz w:val="28"/>
          <w:szCs w:val="28"/>
        </w:rPr>
        <w:t>муниципального о</w:t>
      </w:r>
      <w:r w:rsidR="002854F2">
        <w:rPr>
          <w:sz w:val="28"/>
          <w:szCs w:val="28"/>
        </w:rPr>
        <w:t>круга</w:t>
      </w:r>
      <w:r w:rsidR="002854F2" w:rsidRPr="00CB388E">
        <w:rPr>
          <w:sz w:val="28"/>
          <w:szCs w:val="28"/>
        </w:rPr>
        <w:t xml:space="preserve"> Донско</w:t>
      </w:r>
      <w:r w:rsidR="002854F2">
        <w:rPr>
          <w:sz w:val="28"/>
          <w:szCs w:val="28"/>
        </w:rPr>
        <w:t>й</w:t>
      </w:r>
      <w:r w:rsidR="002854F2" w:rsidRPr="00CB388E">
        <w:rPr>
          <w:sz w:val="28"/>
          <w:szCs w:val="28"/>
        </w:rPr>
        <w:t xml:space="preserve"> </w:t>
      </w:r>
      <w:r w:rsidR="002854F2" w:rsidRPr="002854F2">
        <w:rPr>
          <w:b/>
          <w:sz w:val="28"/>
          <w:szCs w:val="28"/>
        </w:rPr>
        <w:t>Романову И.В</w:t>
      </w:r>
      <w:r w:rsidR="002854F2">
        <w:rPr>
          <w:sz w:val="28"/>
          <w:szCs w:val="28"/>
        </w:rPr>
        <w:t>.</w:t>
      </w:r>
    </w:p>
    <w:p w:rsidR="002854F2" w:rsidRDefault="002854F2" w:rsidP="00873B01">
      <w:pPr>
        <w:rPr>
          <w:b/>
          <w:sz w:val="28"/>
          <w:szCs w:val="28"/>
        </w:rPr>
      </w:pPr>
    </w:p>
    <w:p w:rsidR="00873B01" w:rsidRDefault="00873B01" w:rsidP="00873B01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Pr="00684706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       </w:t>
      </w:r>
      <w:r w:rsidRPr="00684706">
        <w:rPr>
          <w:sz w:val="28"/>
          <w:szCs w:val="28"/>
        </w:rPr>
        <w:t xml:space="preserve"> </w:t>
      </w:r>
    </w:p>
    <w:p w:rsidR="00873B01" w:rsidRPr="00C53DB9" w:rsidRDefault="00873B01" w:rsidP="00873B01">
      <w:pPr>
        <w:rPr>
          <w:b/>
          <w:sz w:val="28"/>
          <w:szCs w:val="28"/>
        </w:rPr>
      </w:pPr>
      <w:r w:rsidRPr="00C53DB9">
        <w:rPr>
          <w:b/>
          <w:sz w:val="28"/>
          <w:szCs w:val="28"/>
        </w:rPr>
        <w:t>Глава муниципального округа</w:t>
      </w:r>
    </w:p>
    <w:p w:rsidR="00873B01" w:rsidRPr="005F3DAB" w:rsidRDefault="00873B01" w:rsidP="00873B01">
      <w:pPr>
        <w:tabs>
          <w:tab w:val="left" w:pos="708"/>
          <w:tab w:val="left" w:pos="1416"/>
          <w:tab w:val="left" w:pos="7170"/>
        </w:tabs>
        <w:rPr>
          <w:sz w:val="28"/>
          <w:szCs w:val="28"/>
        </w:rPr>
      </w:pPr>
      <w:r w:rsidRPr="00C53DB9">
        <w:rPr>
          <w:b/>
          <w:sz w:val="28"/>
          <w:szCs w:val="28"/>
        </w:rPr>
        <w:t>Донской</w:t>
      </w:r>
      <w:r w:rsidRPr="00C53DB9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Т.В.Кабанова</w:t>
      </w:r>
    </w:p>
    <w:p w:rsidR="009A09F6" w:rsidRDefault="009A09F6" w:rsidP="00397F6B">
      <w:pPr>
        <w:pStyle w:val="a3"/>
        <w:ind w:left="5580" w:hanging="51"/>
        <w:rPr>
          <w:sz w:val="28"/>
          <w:szCs w:val="28"/>
        </w:rPr>
      </w:pPr>
    </w:p>
    <w:p w:rsidR="009A09F6" w:rsidRDefault="009A09F6" w:rsidP="00397F6B">
      <w:pPr>
        <w:pStyle w:val="a3"/>
        <w:ind w:left="5580" w:hanging="51"/>
        <w:rPr>
          <w:sz w:val="28"/>
          <w:szCs w:val="28"/>
        </w:rPr>
      </w:pPr>
    </w:p>
    <w:p w:rsidR="00397F6B" w:rsidRPr="00403AF9" w:rsidRDefault="00397F6B" w:rsidP="00397F6B">
      <w:pPr>
        <w:pStyle w:val="a3"/>
        <w:ind w:left="5580" w:hanging="51"/>
        <w:rPr>
          <w:sz w:val="28"/>
          <w:szCs w:val="28"/>
        </w:rPr>
      </w:pPr>
      <w:r w:rsidRPr="00403AF9">
        <w:rPr>
          <w:sz w:val="28"/>
          <w:szCs w:val="28"/>
        </w:rPr>
        <w:lastRenderedPageBreak/>
        <w:t xml:space="preserve">Приложение </w:t>
      </w:r>
    </w:p>
    <w:p w:rsidR="00397F6B" w:rsidRPr="00403AF9" w:rsidRDefault="00397F6B" w:rsidP="00397F6B">
      <w:pPr>
        <w:ind w:left="5580"/>
        <w:jc w:val="both"/>
        <w:rPr>
          <w:sz w:val="28"/>
          <w:szCs w:val="28"/>
        </w:rPr>
      </w:pPr>
      <w:r w:rsidRPr="00403AF9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 xml:space="preserve">  </w:t>
      </w:r>
      <w:r w:rsidRPr="00403AF9">
        <w:rPr>
          <w:sz w:val="28"/>
          <w:szCs w:val="28"/>
        </w:rPr>
        <w:t xml:space="preserve">муниципального округа  Донской   </w:t>
      </w:r>
    </w:p>
    <w:p w:rsidR="00397F6B" w:rsidRPr="00403AF9" w:rsidRDefault="00397F6B" w:rsidP="00397F6B">
      <w:pPr>
        <w:pStyle w:val="a3"/>
        <w:tabs>
          <w:tab w:val="left" w:pos="6840"/>
        </w:tabs>
        <w:ind w:left="5580" w:hanging="51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3AF9">
        <w:rPr>
          <w:sz w:val="28"/>
          <w:szCs w:val="28"/>
        </w:rPr>
        <w:t xml:space="preserve">от </w:t>
      </w:r>
      <w:r w:rsidR="00F660D4">
        <w:rPr>
          <w:sz w:val="28"/>
          <w:szCs w:val="28"/>
        </w:rPr>
        <w:t>11 декабря 2013г.</w:t>
      </w:r>
      <w:r>
        <w:rPr>
          <w:sz w:val="28"/>
          <w:szCs w:val="28"/>
        </w:rPr>
        <w:t>№</w:t>
      </w:r>
      <w:r w:rsidR="00F660D4">
        <w:rPr>
          <w:sz w:val="28"/>
          <w:szCs w:val="28"/>
        </w:rPr>
        <w:t xml:space="preserve"> 01-03-126</w:t>
      </w:r>
    </w:p>
    <w:p w:rsidR="00397F6B" w:rsidRPr="00403AF9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97F6B" w:rsidRDefault="00397F6B" w:rsidP="00397F6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AE631C" w:rsidRDefault="00AE631C" w:rsidP="00AE631C">
      <w:pPr>
        <w:rPr>
          <w:sz w:val="28"/>
          <w:szCs w:val="28"/>
        </w:rPr>
      </w:pPr>
    </w:p>
    <w:p w:rsidR="00AE631C" w:rsidRDefault="00AE631C" w:rsidP="009A09F6">
      <w:pPr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b/>
          <w:sz w:val="28"/>
          <w:szCs w:val="28"/>
        </w:rPr>
        <w:t>Депутаты Совета депутатов, уполномоченные для участия в работе   комиссий, осуществляющих открытие работ и приемку выполненных   работ, а также для участия в контроле за ходом выполнения указанных работ</w:t>
      </w:r>
    </w:p>
    <w:p w:rsidR="00AE631C" w:rsidRDefault="00AE631C" w:rsidP="00AE631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48"/>
        <w:gridCol w:w="3960"/>
        <w:gridCol w:w="2393"/>
        <w:gridCol w:w="2393"/>
      </w:tblGrid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E631C" w:rsidRDefault="00AE631C" w:rsidP="009E6D3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  <w:r>
              <w:rPr>
                <w:b/>
                <w:sz w:val="28"/>
                <w:szCs w:val="28"/>
              </w:rPr>
              <w:t>/</w:t>
            </w:r>
            <w:proofErr w:type="spellStart"/>
            <w:r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Адрес объекта из утвержденного адресного перечня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AE631C" w:rsidRDefault="00AE631C" w:rsidP="009E6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2-ой Донской </w:t>
            </w:r>
            <w:proofErr w:type="spellStart"/>
            <w:r w:rsidRPr="006529E2">
              <w:t>пр-д</w:t>
            </w:r>
            <w:proofErr w:type="spellEnd"/>
            <w:r w:rsidRPr="006529E2">
              <w:t>, д.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Буянов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>ул. Вавилова, д. 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Николаева Е.Н.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12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</w:t>
            </w: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16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</w:t>
            </w: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18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</w:t>
            </w: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>
              <w:t xml:space="preserve">Загородное </w:t>
            </w:r>
            <w:proofErr w:type="spellStart"/>
            <w:r>
              <w:t>ш</w:t>
            </w:r>
            <w:proofErr w:type="spellEnd"/>
            <w:r>
              <w:t>.</w:t>
            </w:r>
            <w:r w:rsidRPr="006529E2">
              <w:t xml:space="preserve">, д. </w:t>
            </w:r>
            <w:r>
              <w:t>9 к.2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AE631C">
            <w:pPr>
              <w:tabs>
                <w:tab w:val="center" w:pos="1088"/>
              </w:tabs>
              <w:jc w:val="both"/>
            </w:pPr>
            <w:r>
              <w:t xml:space="preserve"> Никишин А.В.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AE631C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Николаева  Е.Н.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26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</w:t>
            </w:r>
            <w:proofErr w:type="spellStart"/>
            <w:r>
              <w:t>Кобцев</w:t>
            </w:r>
            <w:proofErr w:type="spellEnd"/>
            <w:r>
              <w:t xml:space="preserve"> П.Н.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28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tabs>
                <w:tab w:val="center" w:pos="1088"/>
              </w:tabs>
              <w:jc w:val="both"/>
            </w:pPr>
            <w:r>
              <w:t xml:space="preserve"> Романова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Pr="006529E2" w:rsidRDefault="00AE631C" w:rsidP="00AE631C">
            <w:r w:rsidRPr="006529E2">
              <w:t xml:space="preserve">Ленинский </w:t>
            </w:r>
            <w:proofErr w:type="spellStart"/>
            <w:r w:rsidRPr="006529E2">
              <w:t>пр-т</w:t>
            </w:r>
            <w:proofErr w:type="spellEnd"/>
            <w:r w:rsidRPr="006529E2">
              <w:t>, д. 30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both"/>
            </w:pPr>
            <w:r>
              <w:t xml:space="preserve"> Николаева Е.Н.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Pr="006529E2" w:rsidRDefault="00AE631C" w:rsidP="00AE631C">
            <w:r w:rsidRPr="006529E2">
              <w:t xml:space="preserve">Варшавское </w:t>
            </w:r>
            <w:proofErr w:type="spellStart"/>
            <w:r w:rsidRPr="006529E2">
              <w:t>ш</w:t>
            </w:r>
            <w:proofErr w:type="spellEnd"/>
            <w:r w:rsidRPr="006529E2">
              <w:t>. д. 10 к. 1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both"/>
            </w:pPr>
            <w:r>
              <w:t xml:space="preserve"> </w:t>
            </w:r>
            <w:proofErr w:type="spellStart"/>
            <w:r>
              <w:t>Безматерных</w:t>
            </w:r>
            <w:proofErr w:type="spellEnd"/>
            <w:r>
              <w:t xml:space="preserve"> М.М.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Pr="006529E2" w:rsidRDefault="00AE631C" w:rsidP="00AE631C">
            <w:r w:rsidRPr="006529E2">
              <w:t xml:space="preserve">2-ой Донской </w:t>
            </w:r>
            <w:proofErr w:type="spellStart"/>
            <w:r w:rsidRPr="006529E2">
              <w:t>пр-д</w:t>
            </w:r>
            <w:proofErr w:type="spellEnd"/>
            <w:r w:rsidRPr="006529E2">
              <w:t>, д. 7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both"/>
            </w:pPr>
            <w:r>
              <w:t xml:space="preserve"> Романова И.В.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Pr="006529E2" w:rsidRDefault="00AE631C" w:rsidP="00AE631C">
            <w:r w:rsidRPr="006529E2">
              <w:t>ул. Шаболовка, д. 50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both"/>
            </w:pPr>
            <w:r>
              <w:t xml:space="preserve"> </w:t>
            </w:r>
            <w:proofErr w:type="spellStart"/>
            <w:r>
              <w:t>Зайковская</w:t>
            </w:r>
            <w:proofErr w:type="spellEnd"/>
            <w:r>
              <w:t xml:space="preserve"> Г.В.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AE631C" w:rsidTr="009E6D3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631C" w:rsidRDefault="00AE631C" w:rsidP="009E6D3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Pr="006529E2" w:rsidRDefault="00AE631C" w:rsidP="00AE631C">
            <w:r w:rsidRPr="006529E2">
              <w:t>ул. Стасовой, д. 12</w:t>
            </w:r>
            <w:r>
              <w:t>,</w:t>
            </w:r>
            <w:r w:rsidRPr="006529E2">
              <w:t>14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both"/>
            </w:pPr>
            <w:r>
              <w:t xml:space="preserve"> Буянов В.П.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631C" w:rsidRDefault="00AE631C" w:rsidP="009E6D3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AE631C" w:rsidRDefault="00AE631C" w:rsidP="00AE631C">
      <w:pPr>
        <w:jc w:val="center"/>
        <w:rPr>
          <w:b/>
        </w:rPr>
      </w:pPr>
    </w:p>
    <w:p w:rsidR="00AE631C" w:rsidRPr="00D56068" w:rsidRDefault="00AE631C" w:rsidP="00AE631C">
      <w:pPr>
        <w:pStyle w:val="a3"/>
        <w:ind w:firstLine="0"/>
        <w:rPr>
          <w:sz w:val="28"/>
          <w:szCs w:val="28"/>
        </w:rPr>
      </w:pPr>
    </w:p>
    <w:p w:rsidR="00AE631C" w:rsidRDefault="00AE631C" w:rsidP="00AE631C">
      <w:pPr>
        <w:ind w:left="5040"/>
        <w:rPr>
          <w:sz w:val="28"/>
          <w:szCs w:val="28"/>
        </w:rPr>
      </w:pPr>
    </w:p>
    <w:p w:rsidR="00AE631C" w:rsidRDefault="00AE631C" w:rsidP="00AE631C">
      <w:pPr>
        <w:ind w:left="5040"/>
        <w:rPr>
          <w:sz w:val="28"/>
          <w:szCs w:val="28"/>
        </w:rPr>
      </w:pPr>
    </w:p>
    <w:p w:rsidR="00397F6B" w:rsidRPr="00AE631C" w:rsidRDefault="00397F6B" w:rsidP="00AE631C">
      <w:pPr>
        <w:tabs>
          <w:tab w:val="left" w:pos="2430"/>
        </w:tabs>
        <w:rPr>
          <w:sz w:val="28"/>
          <w:szCs w:val="28"/>
        </w:rPr>
      </w:pPr>
    </w:p>
    <w:sectPr w:rsidR="00397F6B" w:rsidRPr="00AE631C" w:rsidSect="00873B0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873B01"/>
    <w:rsid w:val="00000E6C"/>
    <w:rsid w:val="00003713"/>
    <w:rsid w:val="00011EDD"/>
    <w:rsid w:val="00023332"/>
    <w:rsid w:val="00023381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84946"/>
    <w:rsid w:val="000873BB"/>
    <w:rsid w:val="000A571C"/>
    <w:rsid w:val="000B4FC9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415C6"/>
    <w:rsid w:val="00144A03"/>
    <w:rsid w:val="00155599"/>
    <w:rsid w:val="00162AD2"/>
    <w:rsid w:val="0017450B"/>
    <w:rsid w:val="00175694"/>
    <w:rsid w:val="00181B71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5DF2"/>
    <w:rsid w:val="00267C63"/>
    <w:rsid w:val="00277EC3"/>
    <w:rsid w:val="0028168B"/>
    <w:rsid w:val="002816B0"/>
    <w:rsid w:val="002854F2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03E9C"/>
    <w:rsid w:val="003154E2"/>
    <w:rsid w:val="003166A1"/>
    <w:rsid w:val="00316E38"/>
    <w:rsid w:val="00321817"/>
    <w:rsid w:val="00322A5C"/>
    <w:rsid w:val="00340A6C"/>
    <w:rsid w:val="003450C2"/>
    <w:rsid w:val="003643CA"/>
    <w:rsid w:val="00367C6F"/>
    <w:rsid w:val="0037571F"/>
    <w:rsid w:val="0037796F"/>
    <w:rsid w:val="0038034E"/>
    <w:rsid w:val="00386FDB"/>
    <w:rsid w:val="00397F6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4842"/>
    <w:rsid w:val="004E73FE"/>
    <w:rsid w:val="0050112B"/>
    <w:rsid w:val="00511327"/>
    <w:rsid w:val="00513B78"/>
    <w:rsid w:val="00517D61"/>
    <w:rsid w:val="00517EA9"/>
    <w:rsid w:val="0052309C"/>
    <w:rsid w:val="00535BA3"/>
    <w:rsid w:val="0054417D"/>
    <w:rsid w:val="0055709A"/>
    <w:rsid w:val="00564C07"/>
    <w:rsid w:val="00564F97"/>
    <w:rsid w:val="005731E2"/>
    <w:rsid w:val="00591DFA"/>
    <w:rsid w:val="005937E8"/>
    <w:rsid w:val="0059527C"/>
    <w:rsid w:val="005B4182"/>
    <w:rsid w:val="005B57B4"/>
    <w:rsid w:val="005C00F6"/>
    <w:rsid w:val="005C41D3"/>
    <w:rsid w:val="005C43C6"/>
    <w:rsid w:val="005C7715"/>
    <w:rsid w:val="005E12B8"/>
    <w:rsid w:val="005E6285"/>
    <w:rsid w:val="0060543D"/>
    <w:rsid w:val="006144C7"/>
    <w:rsid w:val="006153EF"/>
    <w:rsid w:val="00615738"/>
    <w:rsid w:val="00624781"/>
    <w:rsid w:val="00624B4B"/>
    <w:rsid w:val="00633155"/>
    <w:rsid w:val="00633CF5"/>
    <w:rsid w:val="00636D76"/>
    <w:rsid w:val="00641E7A"/>
    <w:rsid w:val="006441A0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76F1"/>
    <w:rsid w:val="00781A86"/>
    <w:rsid w:val="00784051"/>
    <w:rsid w:val="0078419E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45D7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3B01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75A8B"/>
    <w:rsid w:val="00980549"/>
    <w:rsid w:val="00980B58"/>
    <w:rsid w:val="0098160E"/>
    <w:rsid w:val="00990F1F"/>
    <w:rsid w:val="0099422B"/>
    <w:rsid w:val="009A09F6"/>
    <w:rsid w:val="009A1F3C"/>
    <w:rsid w:val="009A394C"/>
    <w:rsid w:val="009A7230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7CB4"/>
    <w:rsid w:val="00A405A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3860"/>
    <w:rsid w:val="00AE631C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457A6"/>
    <w:rsid w:val="00C521C2"/>
    <w:rsid w:val="00C57C3C"/>
    <w:rsid w:val="00C755B8"/>
    <w:rsid w:val="00C77256"/>
    <w:rsid w:val="00C813B0"/>
    <w:rsid w:val="00C833EF"/>
    <w:rsid w:val="00C8364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7B8A"/>
    <w:rsid w:val="00D316C5"/>
    <w:rsid w:val="00D33212"/>
    <w:rsid w:val="00D36DFA"/>
    <w:rsid w:val="00D4445E"/>
    <w:rsid w:val="00D529DB"/>
    <w:rsid w:val="00D66BF4"/>
    <w:rsid w:val="00D707BA"/>
    <w:rsid w:val="00D75152"/>
    <w:rsid w:val="00D77E35"/>
    <w:rsid w:val="00D8001D"/>
    <w:rsid w:val="00D81497"/>
    <w:rsid w:val="00D87B14"/>
    <w:rsid w:val="00D95E09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31C31"/>
    <w:rsid w:val="00E35278"/>
    <w:rsid w:val="00E4497B"/>
    <w:rsid w:val="00E44E16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130F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660D4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3B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3B01"/>
    <w:pPr>
      <w:keepNext/>
      <w:jc w:val="both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3B0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 Indent"/>
    <w:basedOn w:val="a"/>
    <w:link w:val="a4"/>
    <w:rsid w:val="00873B01"/>
    <w:pPr>
      <w:ind w:firstLine="708"/>
    </w:pPr>
  </w:style>
  <w:style w:type="character" w:customStyle="1" w:styleId="a4">
    <w:name w:val="Основной текст с отступом Знак"/>
    <w:basedOn w:val="a0"/>
    <w:link w:val="a3"/>
    <w:rsid w:val="00873B0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873B01"/>
    <w:rPr>
      <w:color w:val="0000FF"/>
      <w:u w:val="single"/>
    </w:rPr>
  </w:style>
  <w:style w:type="paragraph" w:customStyle="1" w:styleId="ConsPlusNormal">
    <w:name w:val="ConsPlusNormal"/>
    <w:uiPriority w:val="99"/>
    <w:rsid w:val="00873B0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97F6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7F6B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Title"/>
    <w:basedOn w:val="a"/>
    <w:link w:val="a9"/>
    <w:qFormat/>
    <w:rsid w:val="00F660D4"/>
    <w:pPr>
      <w:jc w:val="center"/>
    </w:pPr>
    <w:rPr>
      <w:b/>
      <w:bCs/>
    </w:rPr>
  </w:style>
  <w:style w:type="character" w:customStyle="1" w:styleId="a9">
    <w:name w:val="Название Знак"/>
    <w:basedOn w:val="a0"/>
    <w:link w:val="a8"/>
    <w:rsid w:val="00F660D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mo-donsko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A6E54-714E-4A95-9D51-99B03A736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2013-12-02T14:03:00Z</cp:lastPrinted>
  <dcterms:created xsi:type="dcterms:W3CDTF">2013-11-29T11:36:00Z</dcterms:created>
  <dcterms:modified xsi:type="dcterms:W3CDTF">2014-04-28T13:57:00Z</dcterms:modified>
</cp:coreProperties>
</file>