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6" w:rsidRDefault="00F20206"/>
    <w:p w:rsidR="00F20206" w:rsidRDefault="009D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9D7EB5">
        <w:rPr>
          <w:b/>
          <w:sz w:val="28"/>
          <w:szCs w:val="28"/>
        </w:rPr>
        <w:t>Проект</w:t>
      </w:r>
    </w:p>
    <w:p w:rsidR="009D7EB5" w:rsidRDefault="009D7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9D7EB5">
        <w:rPr>
          <w:sz w:val="28"/>
          <w:szCs w:val="28"/>
        </w:rPr>
        <w:t>Внесен главой муниципального</w:t>
      </w:r>
    </w:p>
    <w:p w:rsidR="009D7EB5" w:rsidRPr="009D7EB5" w:rsidRDefault="009D7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9D7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9D7EB5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 w:rsidRPr="009D7EB5">
        <w:rPr>
          <w:sz w:val="28"/>
          <w:szCs w:val="28"/>
        </w:rPr>
        <w:t>Донской</w:t>
      </w:r>
    </w:p>
    <w:p w:rsidR="00F20206" w:rsidRPr="009D7EB5" w:rsidRDefault="009D7EB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9D7EB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9D7EB5">
        <w:rPr>
          <w:sz w:val="28"/>
          <w:szCs w:val="28"/>
        </w:rPr>
        <w:t>В.Кабановой</w:t>
      </w:r>
    </w:p>
    <w:p w:rsidR="00EB2FB7" w:rsidRPr="009D7EB5" w:rsidRDefault="00EB2FB7">
      <w:pPr>
        <w:rPr>
          <w:sz w:val="28"/>
          <w:szCs w:val="28"/>
        </w:rPr>
      </w:pPr>
    </w:p>
    <w:p w:rsidR="00861CBD" w:rsidRDefault="00861CB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61CBD" w:rsidTr="007A4A85">
        <w:trPr>
          <w:trHeight w:val="1224"/>
        </w:trPr>
        <w:tc>
          <w:tcPr>
            <w:tcW w:w="4788" w:type="dxa"/>
          </w:tcPr>
          <w:p w:rsidR="005E78E4" w:rsidRDefault="005E78E4" w:rsidP="00886268">
            <w:pPr>
              <w:jc w:val="both"/>
              <w:rPr>
                <w:b/>
                <w:sz w:val="28"/>
                <w:szCs w:val="28"/>
              </w:rPr>
            </w:pPr>
          </w:p>
          <w:p w:rsidR="005E78E4" w:rsidRDefault="005E78E4" w:rsidP="00886268">
            <w:pPr>
              <w:jc w:val="both"/>
              <w:rPr>
                <w:b/>
                <w:sz w:val="28"/>
                <w:szCs w:val="28"/>
              </w:rPr>
            </w:pPr>
          </w:p>
          <w:p w:rsidR="00861CBD" w:rsidRPr="00886268" w:rsidRDefault="00861CBD" w:rsidP="005E78E4">
            <w:pPr>
              <w:jc w:val="both"/>
              <w:rPr>
                <w:b/>
                <w:sz w:val="28"/>
                <w:szCs w:val="28"/>
              </w:rPr>
            </w:pPr>
            <w:r w:rsidRPr="0088626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Комиссии </w:t>
            </w:r>
            <w:r w:rsidR="005E78E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о</w:t>
            </w:r>
            <w:r w:rsidR="005E78E4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Донско</w:t>
            </w:r>
            <w:r w:rsidR="005E78E4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по противодействию</w:t>
            </w:r>
            <w:r w:rsidR="002E4EF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коррупции</w:t>
            </w:r>
          </w:p>
        </w:tc>
      </w:tr>
    </w:tbl>
    <w:p w:rsidR="008B78E7" w:rsidRDefault="008B78E7" w:rsidP="008B78E7"/>
    <w:p w:rsidR="00861CBD" w:rsidRDefault="00861CBD" w:rsidP="008B78E7"/>
    <w:p w:rsidR="005E78E4" w:rsidRPr="005D20F3" w:rsidRDefault="005E78E4" w:rsidP="005E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E78">
        <w:rPr>
          <w:sz w:val="28"/>
          <w:szCs w:val="28"/>
        </w:rPr>
        <w:t xml:space="preserve">В целях организации </w:t>
      </w:r>
      <w:proofErr w:type="spellStart"/>
      <w:r w:rsidR="00036E78">
        <w:rPr>
          <w:sz w:val="28"/>
          <w:szCs w:val="28"/>
        </w:rPr>
        <w:t>антикоррупционной</w:t>
      </w:r>
      <w:proofErr w:type="spellEnd"/>
      <w:r w:rsidR="00036E78">
        <w:rPr>
          <w:sz w:val="28"/>
          <w:szCs w:val="28"/>
        </w:rPr>
        <w:t xml:space="preserve"> деятельности в органах местного самоуправления муниципального о</w:t>
      </w:r>
      <w:r>
        <w:rPr>
          <w:sz w:val="28"/>
          <w:szCs w:val="28"/>
        </w:rPr>
        <w:t xml:space="preserve">круга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036E78">
        <w:rPr>
          <w:sz w:val="28"/>
          <w:szCs w:val="28"/>
        </w:rPr>
        <w:t xml:space="preserve">, в </w:t>
      </w:r>
      <w:r w:rsidR="002E4EF8">
        <w:rPr>
          <w:sz w:val="28"/>
          <w:szCs w:val="28"/>
        </w:rPr>
        <w:t xml:space="preserve">соответствии с </w:t>
      </w:r>
      <w:r w:rsidR="00C94074">
        <w:rPr>
          <w:sz w:val="28"/>
          <w:szCs w:val="28"/>
        </w:rPr>
        <w:t>Федеральн</w:t>
      </w:r>
      <w:r w:rsidR="002E4EF8">
        <w:rPr>
          <w:sz w:val="28"/>
          <w:szCs w:val="28"/>
        </w:rPr>
        <w:t>ым</w:t>
      </w:r>
      <w:r w:rsidR="00C94074">
        <w:rPr>
          <w:sz w:val="28"/>
          <w:szCs w:val="28"/>
        </w:rPr>
        <w:t xml:space="preserve"> закон</w:t>
      </w:r>
      <w:r w:rsidR="002E4EF8">
        <w:rPr>
          <w:sz w:val="28"/>
          <w:szCs w:val="28"/>
        </w:rPr>
        <w:t>ом</w:t>
      </w:r>
      <w:r w:rsidR="00C94074">
        <w:rPr>
          <w:sz w:val="28"/>
          <w:szCs w:val="28"/>
        </w:rPr>
        <w:t xml:space="preserve"> от 25 декабря 2008 года № 273-ФЗ «О противодействии коррупции»</w:t>
      </w:r>
      <w:r w:rsidR="00036E78">
        <w:rPr>
          <w:sz w:val="28"/>
          <w:szCs w:val="28"/>
        </w:rPr>
        <w:t xml:space="preserve">, </w:t>
      </w:r>
      <w:r>
        <w:rPr>
          <w:sz w:val="28"/>
          <w:szCs w:val="28"/>
        </w:rPr>
        <w:t>Национальн</w:t>
      </w:r>
      <w:r w:rsidR="002E4EF8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2E4EF8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, утвержденн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Указом Президента Российской Федерации от 13 марта 2012 </w:t>
      </w:r>
      <w:r w:rsidRPr="005D20F3">
        <w:rPr>
          <w:sz w:val="28"/>
          <w:szCs w:val="28"/>
        </w:rPr>
        <w:t>года</w:t>
      </w:r>
      <w:r w:rsidRPr="004830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297 (ред.от 19.03.2013) </w:t>
      </w:r>
      <w:r w:rsidRPr="005D20F3">
        <w:rPr>
          <w:sz w:val="28"/>
          <w:szCs w:val="28"/>
        </w:rPr>
        <w:t>«О Национально</w:t>
      </w:r>
      <w:r>
        <w:rPr>
          <w:sz w:val="28"/>
          <w:szCs w:val="28"/>
        </w:rPr>
        <w:t>м</w:t>
      </w:r>
      <w:r w:rsidRPr="005D20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</w:t>
      </w:r>
    </w:p>
    <w:p w:rsidR="00861CBD" w:rsidRPr="00861CBD" w:rsidRDefault="00861CBD" w:rsidP="008B78E7">
      <w:pPr>
        <w:ind w:firstLine="540"/>
        <w:jc w:val="both"/>
        <w:rPr>
          <w:szCs w:val="20"/>
        </w:rPr>
      </w:pPr>
    </w:p>
    <w:p w:rsidR="008B78E7" w:rsidRPr="005E78E4" w:rsidRDefault="005E78E4" w:rsidP="005E78E4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r w:rsidRPr="005E78E4">
        <w:rPr>
          <w:b/>
          <w:color w:val="000000"/>
          <w:spacing w:val="-4"/>
          <w:sz w:val="28"/>
          <w:szCs w:val="28"/>
        </w:rPr>
        <w:t xml:space="preserve">Совет депутатов </w:t>
      </w:r>
      <w:r w:rsidR="008B78E7" w:rsidRPr="005E78E4">
        <w:rPr>
          <w:b/>
          <w:color w:val="000000"/>
          <w:spacing w:val="-4"/>
          <w:sz w:val="28"/>
          <w:szCs w:val="28"/>
        </w:rPr>
        <w:t>муниципально</w:t>
      </w:r>
      <w:r w:rsidRPr="005E78E4">
        <w:rPr>
          <w:b/>
          <w:color w:val="000000"/>
          <w:spacing w:val="-4"/>
          <w:sz w:val="28"/>
          <w:szCs w:val="28"/>
        </w:rPr>
        <w:t>го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</w:t>
      </w:r>
      <w:r w:rsidRPr="005E78E4">
        <w:rPr>
          <w:b/>
          <w:color w:val="000000"/>
          <w:spacing w:val="-4"/>
          <w:sz w:val="28"/>
          <w:szCs w:val="28"/>
        </w:rPr>
        <w:t>округа Донской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решил:</w:t>
      </w:r>
    </w:p>
    <w:p w:rsidR="00861CBD" w:rsidRPr="00861CBD" w:rsidRDefault="00861CBD" w:rsidP="008B78E7">
      <w:pPr>
        <w:ind w:firstLine="540"/>
        <w:jc w:val="both"/>
        <w:rPr>
          <w:b/>
          <w:szCs w:val="20"/>
        </w:rPr>
      </w:pPr>
    </w:p>
    <w:p w:rsidR="00886268" w:rsidRPr="007C7236" w:rsidRDefault="005E78E4" w:rsidP="00D141AD">
      <w:pPr>
        <w:tabs>
          <w:tab w:val="left" w:pos="709"/>
          <w:tab w:val="left" w:pos="85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8E7">
        <w:rPr>
          <w:sz w:val="28"/>
          <w:szCs w:val="28"/>
        </w:rPr>
        <w:t xml:space="preserve">1.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Создать </w:t>
      </w:r>
      <w:r w:rsidR="007C7236" w:rsidRPr="007C7236">
        <w:rPr>
          <w:sz w:val="28"/>
          <w:szCs w:val="28"/>
        </w:rPr>
        <w:t>Комисси</w:t>
      </w:r>
      <w:r w:rsidR="007C7236">
        <w:rPr>
          <w:sz w:val="28"/>
          <w:szCs w:val="28"/>
        </w:rPr>
        <w:t>ю</w:t>
      </w:r>
      <w:r w:rsidR="007C7236" w:rsidRPr="007C7236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 xml:space="preserve">й по </w:t>
      </w:r>
      <w:r w:rsidR="00D141AD">
        <w:rPr>
          <w:sz w:val="28"/>
          <w:szCs w:val="28"/>
        </w:rPr>
        <w:t>пр</w:t>
      </w:r>
      <w:r w:rsidR="007C7236" w:rsidRPr="007C7236">
        <w:rPr>
          <w:sz w:val="28"/>
          <w:szCs w:val="28"/>
        </w:rPr>
        <w:t>отиводействию коррупции</w:t>
      </w:r>
      <w:r w:rsidR="000578F6" w:rsidRPr="007C7236">
        <w:rPr>
          <w:sz w:val="28"/>
          <w:szCs w:val="28"/>
        </w:rPr>
        <w:t>.</w:t>
      </w:r>
    </w:p>
    <w:p w:rsidR="00886268" w:rsidRDefault="005E78E4" w:rsidP="00D141AD">
      <w:pPr>
        <w:tabs>
          <w:tab w:val="left" w:pos="851"/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268">
        <w:rPr>
          <w:sz w:val="28"/>
          <w:szCs w:val="28"/>
        </w:rPr>
        <w:t>2</w:t>
      </w:r>
      <w:r w:rsidR="008B78E7">
        <w:rPr>
          <w:sz w:val="28"/>
          <w:szCs w:val="28"/>
        </w:rPr>
        <w:t>.</w:t>
      </w:r>
      <w:r w:rsidR="008B78E7" w:rsidRPr="008C2D68">
        <w:rPr>
          <w:sz w:val="28"/>
          <w:szCs w:val="28"/>
        </w:rPr>
        <w:t xml:space="preserve">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Утвердить </w:t>
      </w:r>
      <w:r w:rsidR="004F6DDF">
        <w:rPr>
          <w:sz w:val="28"/>
          <w:szCs w:val="28"/>
        </w:rPr>
        <w:t>Положение о</w:t>
      </w:r>
      <w:r w:rsidR="007C7236">
        <w:rPr>
          <w:sz w:val="28"/>
          <w:szCs w:val="28"/>
        </w:rPr>
        <w:t xml:space="preserve"> </w:t>
      </w:r>
      <w:r w:rsidR="007C7236" w:rsidRPr="007C7236">
        <w:rPr>
          <w:sz w:val="28"/>
          <w:szCs w:val="28"/>
        </w:rPr>
        <w:t xml:space="preserve">Комиссии </w:t>
      </w:r>
      <w:r w:rsidR="00733ACC">
        <w:rPr>
          <w:sz w:val="28"/>
          <w:szCs w:val="28"/>
        </w:rPr>
        <w:t>муниципального округа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>й</w:t>
      </w:r>
      <w:r w:rsidR="007C7236" w:rsidRPr="007C7236">
        <w:rPr>
          <w:sz w:val="28"/>
          <w:szCs w:val="28"/>
        </w:rPr>
        <w:t xml:space="preserve"> по противодействию коррупции</w:t>
      </w:r>
      <w:r w:rsidR="007C7236">
        <w:rPr>
          <w:sz w:val="28"/>
          <w:szCs w:val="28"/>
        </w:rPr>
        <w:t xml:space="preserve"> (приложение 1)</w:t>
      </w:r>
      <w:r w:rsidR="00886268">
        <w:rPr>
          <w:sz w:val="28"/>
          <w:szCs w:val="28"/>
        </w:rPr>
        <w:t>.</w:t>
      </w:r>
    </w:p>
    <w:p w:rsidR="007C7236" w:rsidRDefault="005E78E4" w:rsidP="00D141A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236">
        <w:rPr>
          <w:sz w:val="28"/>
          <w:szCs w:val="28"/>
        </w:rPr>
        <w:t xml:space="preserve">3.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Утвердить состав </w:t>
      </w:r>
      <w:r w:rsidR="007C7236" w:rsidRPr="007C7236">
        <w:rPr>
          <w:sz w:val="28"/>
          <w:szCs w:val="28"/>
        </w:rPr>
        <w:t>Комиссии муниципального о</w:t>
      </w:r>
      <w:r w:rsidR="00733ACC">
        <w:rPr>
          <w:sz w:val="28"/>
          <w:szCs w:val="28"/>
        </w:rPr>
        <w:t>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 xml:space="preserve">й </w:t>
      </w:r>
      <w:r w:rsidR="007C7236" w:rsidRPr="007C7236">
        <w:rPr>
          <w:sz w:val="28"/>
          <w:szCs w:val="28"/>
        </w:rPr>
        <w:t>по противодействию коррупции</w:t>
      </w:r>
      <w:r w:rsidR="007C7236">
        <w:rPr>
          <w:sz w:val="28"/>
          <w:szCs w:val="28"/>
        </w:rPr>
        <w:t xml:space="preserve"> (приложение 2).</w:t>
      </w:r>
    </w:p>
    <w:p w:rsidR="00D1006D" w:rsidRDefault="005E78E4" w:rsidP="00D1006D">
      <w:pPr>
        <w:tabs>
          <w:tab w:val="left" w:pos="142"/>
        </w:tabs>
        <w:adjustRightInd w:val="0"/>
        <w:ind w:firstLine="4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06D">
        <w:rPr>
          <w:sz w:val="28"/>
          <w:szCs w:val="28"/>
        </w:rPr>
        <w:t xml:space="preserve">  </w:t>
      </w:r>
      <w:r w:rsidR="004F6DDF">
        <w:rPr>
          <w:sz w:val="28"/>
          <w:szCs w:val="28"/>
        </w:rPr>
        <w:t>4.</w:t>
      </w:r>
      <w:r w:rsidR="00D1006D">
        <w:rPr>
          <w:sz w:val="28"/>
          <w:szCs w:val="28"/>
        </w:rPr>
        <w:t xml:space="preserve"> </w:t>
      </w:r>
      <w:r w:rsidR="004F6DDF">
        <w:rPr>
          <w:sz w:val="28"/>
          <w:szCs w:val="28"/>
        </w:rPr>
        <w:t xml:space="preserve">Настоящее решение вступает в силу </w:t>
      </w:r>
      <w:r w:rsidR="00D1006D">
        <w:rPr>
          <w:rFonts w:ascii="Times New Roman CYR" w:hAnsi="Times New Roman CYR" w:cs="Times New Roman CYR"/>
          <w:color w:val="000000"/>
          <w:sz w:val="28"/>
          <w:szCs w:val="28"/>
        </w:rPr>
        <w:t>со дня его официального опубликования в бюллетене «Московский муниципальный вестник».</w:t>
      </w:r>
    </w:p>
    <w:p w:rsidR="000C36AF" w:rsidRDefault="00D1006D" w:rsidP="00D141AD">
      <w:pPr>
        <w:tabs>
          <w:tab w:val="left" w:pos="1134"/>
          <w:tab w:val="left" w:pos="141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6AF">
        <w:rPr>
          <w:sz w:val="28"/>
          <w:szCs w:val="28"/>
        </w:rPr>
        <w:t>5.</w:t>
      </w:r>
      <w:r w:rsidR="000B067B">
        <w:rPr>
          <w:sz w:val="28"/>
          <w:szCs w:val="28"/>
        </w:rPr>
        <w:t xml:space="preserve"> </w:t>
      </w:r>
      <w:r w:rsidR="00D141AD">
        <w:rPr>
          <w:sz w:val="28"/>
          <w:szCs w:val="28"/>
        </w:rPr>
        <w:t xml:space="preserve">  </w:t>
      </w:r>
      <w:r w:rsidR="000B067B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Донское в городе Москве от 16.02.2012 года № 01-03-17 «О </w:t>
      </w:r>
      <w:r w:rsidR="00997548">
        <w:rPr>
          <w:sz w:val="28"/>
          <w:szCs w:val="28"/>
        </w:rPr>
        <w:t>К</w:t>
      </w:r>
      <w:bookmarkStart w:id="0" w:name="_GoBack"/>
      <w:bookmarkEnd w:id="0"/>
      <w:r w:rsidR="000B067B">
        <w:rPr>
          <w:sz w:val="28"/>
          <w:szCs w:val="28"/>
        </w:rPr>
        <w:t xml:space="preserve">омиссии </w:t>
      </w:r>
      <w:r w:rsidR="00997548">
        <w:rPr>
          <w:sz w:val="28"/>
          <w:szCs w:val="28"/>
        </w:rPr>
        <w:t>внутригородского муниципального образования Донское в городе Москве по противодействию коррупции»</w:t>
      </w:r>
    </w:p>
    <w:p w:rsidR="008B78E7" w:rsidRPr="00AC757C" w:rsidRDefault="00733ACC" w:rsidP="00D141AD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6AF">
        <w:rPr>
          <w:sz w:val="28"/>
          <w:szCs w:val="28"/>
        </w:rPr>
        <w:t>6</w:t>
      </w:r>
      <w:r w:rsidR="008B78E7">
        <w:rPr>
          <w:sz w:val="28"/>
          <w:szCs w:val="28"/>
        </w:rPr>
        <w:t xml:space="preserve">. </w:t>
      </w:r>
      <w:r w:rsidR="008B78E7"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B78E7" w:rsidRPr="000F061C">
        <w:rPr>
          <w:sz w:val="28"/>
          <w:szCs w:val="28"/>
        </w:rPr>
        <w:t xml:space="preserve">полнением </w:t>
      </w:r>
      <w:r w:rsidR="008B78E7">
        <w:rPr>
          <w:sz w:val="28"/>
          <w:szCs w:val="28"/>
        </w:rPr>
        <w:t xml:space="preserve">настоящего </w:t>
      </w:r>
      <w:r w:rsidR="008B78E7" w:rsidRPr="000F061C">
        <w:rPr>
          <w:sz w:val="28"/>
          <w:szCs w:val="28"/>
        </w:rPr>
        <w:t>решения возложить на</w:t>
      </w:r>
      <w:r w:rsidR="008B78E7">
        <w:rPr>
          <w:sz w:val="28"/>
          <w:szCs w:val="28"/>
        </w:rPr>
        <w:t xml:space="preserve"> </w:t>
      </w:r>
      <w:r w:rsidR="008B78E7"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="008B78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8B78E7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8B78E7">
        <w:rPr>
          <w:sz w:val="28"/>
          <w:szCs w:val="28"/>
        </w:rPr>
        <w:t xml:space="preserve"> </w:t>
      </w:r>
      <w:r w:rsidR="00861CBD" w:rsidRPr="00861CBD">
        <w:rPr>
          <w:sz w:val="28"/>
          <w:szCs w:val="28"/>
        </w:rPr>
        <w:t>Кабанову Т.В.</w:t>
      </w:r>
    </w:p>
    <w:p w:rsidR="008B78E7" w:rsidRDefault="008B78E7" w:rsidP="008B78E7">
      <w:pPr>
        <w:rPr>
          <w:b/>
          <w:sz w:val="28"/>
          <w:szCs w:val="28"/>
        </w:rPr>
      </w:pPr>
    </w:p>
    <w:p w:rsidR="009D7EB5" w:rsidRPr="009D7EB5" w:rsidRDefault="009D7EB5" w:rsidP="009D7EB5">
      <w:pPr>
        <w:suppressLineNumbers/>
        <w:suppressAutoHyphens/>
        <w:rPr>
          <w:b/>
          <w:sz w:val="28"/>
          <w:szCs w:val="28"/>
        </w:rPr>
      </w:pPr>
      <w:r w:rsidRPr="009D7EB5">
        <w:rPr>
          <w:b/>
          <w:sz w:val="28"/>
          <w:szCs w:val="28"/>
        </w:rPr>
        <w:t>Редактор проекта:</w:t>
      </w:r>
    </w:p>
    <w:p w:rsidR="009D7EB5" w:rsidRPr="009D7EB5" w:rsidRDefault="009D7EB5" w:rsidP="009D7EB5">
      <w:pPr>
        <w:suppressLineNumbers/>
        <w:suppressAutoHyphens/>
        <w:rPr>
          <w:sz w:val="28"/>
          <w:szCs w:val="28"/>
        </w:rPr>
      </w:pPr>
      <w:r w:rsidRPr="009D7EB5">
        <w:rPr>
          <w:sz w:val="28"/>
          <w:szCs w:val="28"/>
        </w:rPr>
        <w:t>глава муниципального округа Донской</w:t>
      </w:r>
    </w:p>
    <w:p w:rsidR="009D7EB5" w:rsidRPr="009D7EB5" w:rsidRDefault="009D7EB5" w:rsidP="009D7EB5">
      <w:pPr>
        <w:suppressLineNumbers/>
        <w:suppressAutoHyphens/>
        <w:rPr>
          <w:b/>
          <w:sz w:val="28"/>
          <w:szCs w:val="28"/>
        </w:rPr>
      </w:pPr>
      <w:r w:rsidRPr="009D7EB5">
        <w:rPr>
          <w:b/>
          <w:sz w:val="28"/>
          <w:szCs w:val="28"/>
        </w:rPr>
        <w:t>Т.В.Кабанова</w:t>
      </w:r>
    </w:p>
    <w:p w:rsidR="009D7EB5" w:rsidRPr="009D7EB5" w:rsidRDefault="009D7EB5" w:rsidP="009D7EB5">
      <w:pPr>
        <w:suppressLineNumbers/>
        <w:suppressAutoHyphens/>
        <w:rPr>
          <w:sz w:val="28"/>
          <w:szCs w:val="28"/>
        </w:rPr>
      </w:pPr>
      <w:r w:rsidRPr="009D7EB5">
        <w:rPr>
          <w:sz w:val="28"/>
          <w:szCs w:val="28"/>
        </w:rPr>
        <w:t>8-499-127-60-42</w:t>
      </w:r>
    </w:p>
    <w:p w:rsidR="00733ACC" w:rsidRPr="009D7EB5" w:rsidRDefault="00733ACC" w:rsidP="008B78E7">
      <w:pPr>
        <w:rPr>
          <w:b/>
          <w:sz w:val="28"/>
          <w:szCs w:val="28"/>
        </w:rPr>
      </w:pPr>
    </w:p>
    <w:p w:rsidR="00733ACC" w:rsidRDefault="00733ACC" w:rsidP="008B78E7">
      <w:pPr>
        <w:rPr>
          <w:b/>
          <w:sz w:val="28"/>
          <w:szCs w:val="28"/>
        </w:rPr>
      </w:pPr>
    </w:p>
    <w:p w:rsidR="008B78E7" w:rsidRDefault="00733ACC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B78E7" w:rsidRPr="00C751B6">
        <w:rPr>
          <w:b/>
          <w:sz w:val="28"/>
          <w:szCs w:val="28"/>
        </w:rPr>
        <w:t xml:space="preserve">муниципального </w:t>
      </w:r>
      <w:r w:rsidR="008B78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</w:p>
    <w:p w:rsidR="00861CBD" w:rsidRDefault="00861CBD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</w:t>
      </w:r>
      <w:r w:rsidR="00733A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33AC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Т.В. Кабанова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A4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к решению </w:t>
      </w:r>
      <w:r w:rsidR="00876B5B">
        <w:rPr>
          <w:sz w:val="28"/>
          <w:szCs w:val="28"/>
        </w:rPr>
        <w:t xml:space="preserve">Совета депутатов </w:t>
      </w:r>
      <w:r w:rsidRPr="00AA466B">
        <w:rPr>
          <w:sz w:val="28"/>
          <w:szCs w:val="28"/>
        </w:rPr>
        <w:t>муниципального о</w:t>
      </w:r>
      <w:r w:rsidR="00876B5B">
        <w:rPr>
          <w:sz w:val="28"/>
          <w:szCs w:val="28"/>
        </w:rPr>
        <w:t xml:space="preserve">круга </w:t>
      </w:r>
      <w:r>
        <w:rPr>
          <w:sz w:val="28"/>
          <w:szCs w:val="28"/>
        </w:rPr>
        <w:t>Донско</w:t>
      </w:r>
      <w:r w:rsidR="00876B5B">
        <w:rPr>
          <w:sz w:val="28"/>
          <w:szCs w:val="28"/>
        </w:rPr>
        <w:t>й</w:t>
      </w:r>
      <w:r w:rsidRPr="00AA466B">
        <w:rPr>
          <w:sz w:val="28"/>
          <w:szCs w:val="28"/>
        </w:rPr>
        <w:t xml:space="preserve"> </w:t>
      </w:r>
    </w:p>
    <w:p w:rsidR="008B78E7" w:rsidRDefault="00861CBD" w:rsidP="00861CBD">
      <w:pPr>
        <w:ind w:left="4860"/>
        <w:jc w:val="both"/>
        <w:rPr>
          <w:b/>
          <w:sz w:val="28"/>
          <w:szCs w:val="28"/>
        </w:rPr>
      </w:pPr>
      <w:r w:rsidRPr="00AA466B">
        <w:rPr>
          <w:sz w:val="28"/>
          <w:szCs w:val="28"/>
        </w:rPr>
        <w:t xml:space="preserve">от </w:t>
      </w:r>
      <w:r w:rsidR="00876B5B">
        <w:rPr>
          <w:sz w:val="28"/>
          <w:szCs w:val="28"/>
        </w:rPr>
        <w:t>__________</w:t>
      </w:r>
      <w:r w:rsidRPr="00AA466B">
        <w:rPr>
          <w:sz w:val="28"/>
          <w:szCs w:val="28"/>
        </w:rPr>
        <w:t xml:space="preserve"> № </w:t>
      </w:r>
      <w:r w:rsidR="00876B5B">
        <w:rPr>
          <w:sz w:val="28"/>
          <w:szCs w:val="28"/>
        </w:rPr>
        <w:t>___________</w:t>
      </w:r>
    </w:p>
    <w:p w:rsidR="00A3338E" w:rsidRDefault="00A3338E" w:rsidP="00A3338E">
      <w:pPr>
        <w:rPr>
          <w:sz w:val="28"/>
          <w:szCs w:val="28"/>
        </w:rPr>
      </w:pPr>
    </w:p>
    <w:p w:rsidR="00A565EE" w:rsidRDefault="00A565EE" w:rsidP="00A3338E">
      <w:pPr>
        <w:rPr>
          <w:sz w:val="28"/>
          <w:szCs w:val="28"/>
        </w:rPr>
      </w:pPr>
    </w:p>
    <w:p w:rsidR="00876B5B" w:rsidRDefault="00876B5B" w:rsidP="00A3338E">
      <w:pPr>
        <w:rPr>
          <w:sz w:val="28"/>
          <w:szCs w:val="28"/>
        </w:rPr>
      </w:pPr>
    </w:p>
    <w:p w:rsidR="009D7EB5" w:rsidRDefault="009D7EB5" w:rsidP="00D824D9">
      <w:pPr>
        <w:jc w:val="center"/>
        <w:rPr>
          <w:b/>
          <w:sz w:val="28"/>
          <w:szCs w:val="28"/>
        </w:rPr>
      </w:pPr>
    </w:p>
    <w:p w:rsidR="00244421" w:rsidRDefault="00244421" w:rsidP="00D824D9">
      <w:pPr>
        <w:jc w:val="center"/>
        <w:rPr>
          <w:b/>
          <w:sz w:val="28"/>
          <w:szCs w:val="28"/>
        </w:rPr>
      </w:pPr>
    </w:p>
    <w:p w:rsidR="00244421" w:rsidRDefault="00244421" w:rsidP="00D824D9">
      <w:pPr>
        <w:jc w:val="center"/>
        <w:rPr>
          <w:b/>
          <w:sz w:val="28"/>
          <w:szCs w:val="28"/>
        </w:rPr>
      </w:pPr>
    </w:p>
    <w:p w:rsidR="004F6DDF" w:rsidRDefault="004F6DDF" w:rsidP="00D82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824D9" w:rsidRPr="007C7236" w:rsidRDefault="004F6DDF" w:rsidP="00D824D9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7C7236" w:rsidRPr="007C7236">
        <w:rPr>
          <w:b/>
          <w:sz w:val="28"/>
          <w:szCs w:val="28"/>
        </w:rPr>
        <w:t xml:space="preserve"> Комиссии муниципального о</w:t>
      </w:r>
      <w:r w:rsidR="00876B5B">
        <w:rPr>
          <w:b/>
          <w:sz w:val="28"/>
          <w:szCs w:val="28"/>
        </w:rPr>
        <w:t>круга</w:t>
      </w:r>
      <w:r w:rsidR="007C7236" w:rsidRPr="007C7236">
        <w:rPr>
          <w:b/>
          <w:sz w:val="28"/>
          <w:szCs w:val="28"/>
        </w:rPr>
        <w:t xml:space="preserve"> </w:t>
      </w:r>
      <w:r w:rsidR="00752C85">
        <w:rPr>
          <w:b/>
          <w:sz w:val="28"/>
          <w:szCs w:val="28"/>
        </w:rPr>
        <w:t>Донско</w:t>
      </w:r>
      <w:r w:rsidR="00876B5B">
        <w:rPr>
          <w:b/>
          <w:sz w:val="28"/>
          <w:szCs w:val="28"/>
        </w:rPr>
        <w:t>й</w:t>
      </w:r>
      <w:r w:rsidR="007C7236" w:rsidRPr="007C7236">
        <w:rPr>
          <w:b/>
          <w:sz w:val="28"/>
          <w:szCs w:val="28"/>
        </w:rPr>
        <w:t xml:space="preserve"> по противодействию коррупции</w:t>
      </w:r>
    </w:p>
    <w:p w:rsidR="00D824D9" w:rsidRDefault="00D824D9" w:rsidP="00D824D9">
      <w:pPr>
        <w:jc w:val="center"/>
        <w:rPr>
          <w:b/>
          <w:sz w:val="28"/>
          <w:szCs w:val="28"/>
        </w:rPr>
      </w:pPr>
    </w:p>
    <w:p w:rsidR="00B37E43" w:rsidRPr="005D20F3" w:rsidRDefault="00B37E43" w:rsidP="00CD4B32">
      <w:pPr>
        <w:ind w:firstLine="720"/>
        <w:jc w:val="both"/>
        <w:rPr>
          <w:sz w:val="28"/>
          <w:szCs w:val="28"/>
        </w:rPr>
      </w:pPr>
      <w:r w:rsidRPr="00B37E43">
        <w:rPr>
          <w:sz w:val="28"/>
          <w:szCs w:val="28"/>
        </w:rPr>
        <w:t>1. Комиссия муниципального о</w:t>
      </w:r>
      <w:r w:rsidR="00876B5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876B5B">
        <w:rPr>
          <w:sz w:val="28"/>
          <w:szCs w:val="28"/>
        </w:rPr>
        <w:t xml:space="preserve">й </w:t>
      </w:r>
      <w:r w:rsidRPr="00B37E43">
        <w:rPr>
          <w:sz w:val="28"/>
          <w:szCs w:val="28"/>
        </w:rPr>
        <w:t xml:space="preserve">по противодействию коррупции (далее – Комиссия по противодействию коррупции) образована в целях </w:t>
      </w: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органах местного самоуправления муниципального о</w:t>
      </w:r>
      <w:r w:rsidR="00876B5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876B5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444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44421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от 25 декабря 2008 года №</w:t>
      </w:r>
      <w:r w:rsidR="00752C85">
        <w:rPr>
          <w:sz w:val="28"/>
          <w:szCs w:val="28"/>
        </w:rPr>
        <w:t xml:space="preserve"> </w:t>
      </w:r>
      <w:r w:rsidRPr="001B5047">
        <w:rPr>
          <w:sz w:val="28"/>
          <w:szCs w:val="28"/>
        </w:rPr>
        <w:t>273-ФЗ «О противодействии ко</w:t>
      </w:r>
      <w:r>
        <w:rPr>
          <w:sz w:val="28"/>
          <w:szCs w:val="28"/>
        </w:rPr>
        <w:t>ррупции», Национальн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244421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, утвержденн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Указом Президента Российской Федерации </w:t>
      </w:r>
      <w:r w:rsidR="00C6169B">
        <w:rPr>
          <w:sz w:val="28"/>
          <w:szCs w:val="28"/>
        </w:rPr>
        <w:t xml:space="preserve">от </w:t>
      </w:r>
      <w:r w:rsidR="00876B5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76B5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752C85">
        <w:rPr>
          <w:sz w:val="28"/>
          <w:szCs w:val="28"/>
        </w:rPr>
        <w:t>20</w:t>
      </w:r>
      <w:r w:rsidR="00876B5B">
        <w:rPr>
          <w:sz w:val="28"/>
          <w:szCs w:val="28"/>
        </w:rPr>
        <w:t>12</w:t>
      </w:r>
      <w:r w:rsidR="00752C85">
        <w:rPr>
          <w:sz w:val="28"/>
          <w:szCs w:val="28"/>
        </w:rPr>
        <w:t xml:space="preserve"> </w:t>
      </w:r>
      <w:r w:rsidRPr="005D20F3">
        <w:rPr>
          <w:sz w:val="28"/>
          <w:szCs w:val="28"/>
        </w:rPr>
        <w:t>года</w:t>
      </w:r>
      <w:r w:rsidRPr="00483061">
        <w:rPr>
          <w:i/>
          <w:sz w:val="28"/>
          <w:szCs w:val="28"/>
        </w:rPr>
        <w:t xml:space="preserve"> </w:t>
      </w:r>
      <w:r w:rsidR="00752C85">
        <w:rPr>
          <w:sz w:val="28"/>
          <w:szCs w:val="28"/>
        </w:rPr>
        <w:t xml:space="preserve">№ </w:t>
      </w:r>
      <w:r w:rsidR="00876B5B">
        <w:rPr>
          <w:sz w:val="28"/>
          <w:szCs w:val="28"/>
        </w:rPr>
        <w:t xml:space="preserve">297 (ред.от 19.03.2013) </w:t>
      </w:r>
      <w:r w:rsidRPr="005D20F3">
        <w:rPr>
          <w:sz w:val="28"/>
          <w:szCs w:val="28"/>
        </w:rPr>
        <w:t>«О Национально</w:t>
      </w:r>
      <w:r w:rsidR="00C6169B">
        <w:rPr>
          <w:sz w:val="28"/>
          <w:szCs w:val="28"/>
        </w:rPr>
        <w:t>м</w:t>
      </w:r>
      <w:r w:rsidRPr="005D20F3">
        <w:rPr>
          <w:sz w:val="28"/>
          <w:szCs w:val="28"/>
        </w:rPr>
        <w:t xml:space="preserve"> </w:t>
      </w:r>
      <w:r w:rsidR="00C6169B">
        <w:rPr>
          <w:sz w:val="28"/>
          <w:szCs w:val="28"/>
        </w:rPr>
        <w:t>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</w:r>
      <w:r>
        <w:rPr>
          <w:sz w:val="28"/>
          <w:szCs w:val="28"/>
        </w:rPr>
        <w:t>.</w:t>
      </w:r>
    </w:p>
    <w:p w:rsidR="00B37E43" w:rsidRPr="001F2ADB" w:rsidRDefault="00B37E43" w:rsidP="00CD4B32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 xml:space="preserve">2. Комиссия </w:t>
      </w:r>
      <w:r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</w:t>
      </w:r>
      <w:r>
        <w:rPr>
          <w:sz w:val="28"/>
          <w:szCs w:val="28"/>
        </w:rPr>
        <w:t xml:space="preserve">нормативными </w:t>
      </w:r>
      <w:r w:rsidRPr="001F2ADB">
        <w:rPr>
          <w:sz w:val="28"/>
          <w:szCs w:val="28"/>
        </w:rPr>
        <w:t xml:space="preserve">правовыми актами города Москвы, </w:t>
      </w:r>
      <w:r>
        <w:rPr>
          <w:sz w:val="28"/>
          <w:szCs w:val="28"/>
        </w:rPr>
        <w:t xml:space="preserve">Уставом </w:t>
      </w:r>
      <w:r w:rsidRPr="001F2ADB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1F2ADB">
        <w:rPr>
          <w:sz w:val="28"/>
          <w:szCs w:val="28"/>
        </w:rPr>
        <w:t xml:space="preserve"> а также настоящим По</w:t>
      </w:r>
      <w:r>
        <w:rPr>
          <w:sz w:val="28"/>
          <w:szCs w:val="28"/>
        </w:rPr>
        <w:t>рядком</w:t>
      </w:r>
      <w:r w:rsidRPr="001F2ADB">
        <w:rPr>
          <w:sz w:val="28"/>
          <w:szCs w:val="28"/>
        </w:rPr>
        <w:t>.</w:t>
      </w:r>
    </w:p>
    <w:p w:rsidR="00B37E43" w:rsidRDefault="00B37E43" w:rsidP="00CD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1F2ADB">
        <w:rPr>
          <w:sz w:val="28"/>
          <w:szCs w:val="28"/>
        </w:rPr>
        <w:t xml:space="preserve">остав </w:t>
      </w:r>
      <w:r w:rsidR="00113FAB">
        <w:rPr>
          <w:sz w:val="28"/>
          <w:szCs w:val="28"/>
        </w:rPr>
        <w:t xml:space="preserve">и порядок работы </w:t>
      </w:r>
      <w:r w:rsidRPr="001F2AD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>утверждается и изменяется решением</w:t>
      </w:r>
      <w:r>
        <w:rPr>
          <w:sz w:val="28"/>
          <w:szCs w:val="28"/>
        </w:rPr>
        <w:t xml:space="preserve"> </w:t>
      </w:r>
      <w:r w:rsidR="00C6169B">
        <w:rPr>
          <w:sz w:val="28"/>
          <w:szCs w:val="28"/>
        </w:rPr>
        <w:t xml:space="preserve">Совета депутатов </w:t>
      </w:r>
      <w:r w:rsidRPr="001F2ADB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 xml:space="preserve">й </w:t>
      </w:r>
      <w:r w:rsidRPr="001F2ADB">
        <w:rPr>
          <w:sz w:val="28"/>
          <w:szCs w:val="28"/>
        </w:rPr>
        <w:t xml:space="preserve">(далее – </w:t>
      </w:r>
      <w:r w:rsidR="00C6169B">
        <w:rPr>
          <w:sz w:val="28"/>
          <w:szCs w:val="28"/>
        </w:rPr>
        <w:t>Совет депутатов</w:t>
      </w:r>
      <w:r w:rsidRPr="001F2ADB">
        <w:rPr>
          <w:sz w:val="28"/>
          <w:szCs w:val="28"/>
        </w:rPr>
        <w:t>)</w:t>
      </w:r>
      <w:r w:rsidR="00C6169B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</w:t>
      </w:r>
      <w:r w:rsidRPr="001F2ADB">
        <w:rPr>
          <w:sz w:val="28"/>
          <w:szCs w:val="28"/>
        </w:rPr>
        <w:t>Комисси</w:t>
      </w:r>
      <w:r>
        <w:rPr>
          <w:sz w:val="28"/>
          <w:szCs w:val="28"/>
        </w:rPr>
        <w:t>и по противодействию коррупции включается не менее 5 человек:</w:t>
      </w:r>
      <w:r w:rsidRPr="001F2A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1F2ADB">
        <w:rPr>
          <w:sz w:val="28"/>
          <w:szCs w:val="28"/>
        </w:rPr>
        <w:t>, член</w:t>
      </w:r>
      <w:r>
        <w:rPr>
          <w:sz w:val="28"/>
          <w:szCs w:val="28"/>
        </w:rPr>
        <w:t>ы</w:t>
      </w:r>
      <w:r w:rsidRPr="001F2ADB">
        <w:rPr>
          <w:sz w:val="28"/>
          <w:szCs w:val="28"/>
        </w:rPr>
        <w:t xml:space="preserve"> Комиссии </w:t>
      </w:r>
      <w:r w:rsidR="00FB261D"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>и секретар</w:t>
      </w:r>
      <w:r>
        <w:rPr>
          <w:sz w:val="28"/>
          <w:szCs w:val="28"/>
        </w:rPr>
        <w:t>ь</w:t>
      </w:r>
      <w:r w:rsidRPr="001F2ADB">
        <w:rPr>
          <w:sz w:val="28"/>
          <w:szCs w:val="28"/>
        </w:rPr>
        <w:t>.</w:t>
      </w:r>
    </w:p>
    <w:p w:rsidR="00B37E43" w:rsidRDefault="00B37E43" w:rsidP="00CD4B32">
      <w:pPr>
        <w:ind w:firstLine="709"/>
        <w:jc w:val="both"/>
        <w:rPr>
          <w:sz w:val="28"/>
          <w:szCs w:val="28"/>
        </w:rPr>
      </w:pPr>
      <w:r w:rsidRPr="00FA5720">
        <w:rPr>
          <w:sz w:val="28"/>
          <w:szCs w:val="28"/>
        </w:rPr>
        <w:t xml:space="preserve">4. В состав Комиссии </w:t>
      </w:r>
      <w:r w:rsidR="00FB261D">
        <w:rPr>
          <w:sz w:val="28"/>
          <w:szCs w:val="28"/>
        </w:rPr>
        <w:t xml:space="preserve">по противодействию коррупции </w:t>
      </w:r>
      <w:r w:rsidRPr="00FA5720">
        <w:rPr>
          <w:sz w:val="28"/>
          <w:szCs w:val="28"/>
        </w:rPr>
        <w:t xml:space="preserve">входят </w:t>
      </w:r>
      <w:r w:rsidR="00C6169B">
        <w:rPr>
          <w:sz w:val="28"/>
          <w:szCs w:val="28"/>
        </w:rPr>
        <w:t xml:space="preserve">глава </w:t>
      </w:r>
      <w:r w:rsidR="00FB261D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 w:rsidR="00FB261D">
        <w:rPr>
          <w:sz w:val="28"/>
          <w:szCs w:val="28"/>
        </w:rPr>
        <w:t xml:space="preserve">, депутаты </w:t>
      </w:r>
      <w:r w:rsidR="00C6169B">
        <w:rPr>
          <w:sz w:val="28"/>
          <w:szCs w:val="28"/>
        </w:rPr>
        <w:t>Совета депутатов</w:t>
      </w:r>
      <w:r w:rsidR="00FB261D">
        <w:rPr>
          <w:sz w:val="28"/>
          <w:szCs w:val="28"/>
        </w:rPr>
        <w:t xml:space="preserve">, иные муниципальные служащие, уполномоченные </w:t>
      </w:r>
      <w:r w:rsidR="00C6169B">
        <w:rPr>
          <w:sz w:val="28"/>
          <w:szCs w:val="28"/>
        </w:rPr>
        <w:t>главой муниципального округа</w:t>
      </w:r>
      <w:r>
        <w:rPr>
          <w:sz w:val="28"/>
          <w:szCs w:val="28"/>
        </w:rPr>
        <w:t>.</w:t>
      </w:r>
    </w:p>
    <w:p w:rsidR="000E3BFE" w:rsidRDefault="000E3BFE" w:rsidP="000E3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CD4B32">
        <w:rPr>
          <w:sz w:val="28"/>
          <w:szCs w:val="28"/>
        </w:rPr>
        <w:t>Председатель организует работу Комиссии по противодействию коррупции, проводит заседания Комиссии по противодействию коррупции</w:t>
      </w:r>
      <w:r>
        <w:rPr>
          <w:sz w:val="28"/>
          <w:szCs w:val="28"/>
        </w:rPr>
        <w:t>.</w:t>
      </w:r>
      <w:r w:rsidRPr="00CD4B32">
        <w:rPr>
          <w:sz w:val="28"/>
          <w:szCs w:val="28"/>
        </w:rPr>
        <w:t xml:space="preserve"> </w:t>
      </w:r>
    </w:p>
    <w:p w:rsidR="000E3BFE" w:rsidRDefault="000E3BFE" w:rsidP="000E3BFE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 xml:space="preserve">Решения Комиссии </w:t>
      </w:r>
      <w:r w:rsidRPr="00CD4B32">
        <w:rPr>
          <w:sz w:val="28"/>
          <w:szCs w:val="28"/>
        </w:rPr>
        <w:t>по противодействию коррупции</w:t>
      </w:r>
      <w:r w:rsidRPr="001F2ADB">
        <w:rPr>
          <w:sz w:val="28"/>
          <w:szCs w:val="28"/>
        </w:rPr>
        <w:t xml:space="preserve"> принимаются путем открытого голосования большинством голосов </w:t>
      </w:r>
      <w:r>
        <w:rPr>
          <w:sz w:val="28"/>
          <w:szCs w:val="28"/>
        </w:rPr>
        <w:t xml:space="preserve">от общего числа </w:t>
      </w:r>
      <w:r w:rsidRPr="001F2ADB">
        <w:rPr>
          <w:sz w:val="28"/>
          <w:szCs w:val="28"/>
        </w:rPr>
        <w:t>членов Комиссии</w:t>
      </w:r>
      <w:r w:rsidRPr="00CD4B32">
        <w:rPr>
          <w:sz w:val="28"/>
          <w:szCs w:val="28"/>
        </w:rPr>
        <w:t xml:space="preserve"> по противодействию коррупции</w:t>
      </w:r>
      <w:r w:rsidRPr="001F2ADB">
        <w:rPr>
          <w:sz w:val="28"/>
          <w:szCs w:val="28"/>
        </w:rPr>
        <w:t>. При равенстве голосов решающим считается голос председательствующего на заседании.</w:t>
      </w:r>
    </w:p>
    <w:p w:rsidR="000E3BFE" w:rsidRDefault="000E3BFE" w:rsidP="000E3BFE">
      <w:pPr>
        <w:ind w:firstLine="708"/>
        <w:jc w:val="both"/>
      </w:pPr>
      <w:r>
        <w:rPr>
          <w:sz w:val="28"/>
          <w:szCs w:val="28"/>
        </w:rPr>
        <w:t>6</w:t>
      </w:r>
      <w:r w:rsidRPr="00CD4B32">
        <w:rPr>
          <w:sz w:val="28"/>
          <w:szCs w:val="28"/>
        </w:rPr>
        <w:t>. Подготовку материалов на заседания Комиссии по противодействию коррупции и контроль за</w:t>
      </w:r>
      <w:r w:rsidRPr="001F2ADB">
        <w:t xml:space="preserve"> </w:t>
      </w:r>
      <w:r>
        <w:rPr>
          <w:sz w:val="28"/>
          <w:szCs w:val="28"/>
        </w:rPr>
        <w:t>вы</w:t>
      </w:r>
      <w:r w:rsidRPr="00CD4B32">
        <w:rPr>
          <w:sz w:val="28"/>
          <w:szCs w:val="28"/>
        </w:rPr>
        <w:t xml:space="preserve">полнением принятых Комиссией по противодействию коррупции решений осуществляет секретарь. Секретарь </w:t>
      </w:r>
      <w:r w:rsidRPr="00CD4B32">
        <w:rPr>
          <w:sz w:val="28"/>
          <w:szCs w:val="28"/>
        </w:rPr>
        <w:lastRenderedPageBreak/>
        <w:t>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</w:t>
      </w:r>
      <w:r w:rsidRPr="003B3DF3">
        <w:t>.</w:t>
      </w:r>
      <w:r w:rsidRPr="0060579C">
        <w:t xml:space="preserve"> </w:t>
      </w:r>
    </w:p>
    <w:p w:rsidR="000E3BFE" w:rsidRPr="00CD4B32" w:rsidRDefault="000E3BFE" w:rsidP="000E3BFE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CD4B32">
        <w:rPr>
          <w:rFonts w:ascii="Times New Roman" w:hAnsi="Times New Roman"/>
          <w:sz w:val="28"/>
          <w:szCs w:val="28"/>
        </w:rPr>
        <w:t xml:space="preserve">. Председатель Комиссии по противодействию коррупции выступает на заседаниях </w:t>
      </w:r>
      <w:r w:rsidR="00C6169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4B32">
        <w:rPr>
          <w:rFonts w:ascii="Times New Roman" w:hAnsi="Times New Roman"/>
          <w:sz w:val="28"/>
          <w:szCs w:val="28"/>
        </w:rPr>
        <w:t xml:space="preserve">с сообщениями и ежегодным отчетом о деятельности Комиссии по противодействию коррупции. </w:t>
      </w:r>
    </w:p>
    <w:p w:rsidR="00FB261D" w:rsidRPr="006C2C33" w:rsidRDefault="000E3BFE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>. К п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>олномочия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 относятся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B261D" w:rsidRPr="006C2C33" w:rsidRDefault="00FB261D" w:rsidP="00CD4B32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C33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C2C33">
        <w:rPr>
          <w:rFonts w:ascii="Times New Roman" w:hAnsi="Times New Roman"/>
          <w:color w:val="000000"/>
          <w:sz w:val="28"/>
          <w:szCs w:val="28"/>
          <w:lang w:eastAsia="ru-RU"/>
        </w:rPr>
        <w:t>одготовка проекта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по противодействию коррупции в органах местного самоуправления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FB261D">
        <w:rPr>
          <w:rFonts w:ascii="Times New Roman" w:hAnsi="Times New Roman"/>
          <w:sz w:val="28"/>
          <w:szCs w:val="28"/>
        </w:rPr>
        <w:t>ниципального о</w:t>
      </w:r>
      <w:r w:rsidR="00C6169B">
        <w:rPr>
          <w:rFonts w:ascii="Times New Roman" w:hAnsi="Times New Roman"/>
          <w:sz w:val="28"/>
          <w:szCs w:val="28"/>
        </w:rPr>
        <w:t>круга</w:t>
      </w:r>
      <w:r w:rsidRPr="00FB261D">
        <w:rPr>
          <w:rFonts w:ascii="Times New Roman" w:hAnsi="Times New Roman"/>
          <w:sz w:val="28"/>
          <w:szCs w:val="28"/>
        </w:rPr>
        <w:t xml:space="preserve"> </w:t>
      </w:r>
      <w:r w:rsidR="00752C85">
        <w:rPr>
          <w:rFonts w:ascii="Times New Roman" w:hAnsi="Times New Roman"/>
          <w:sz w:val="28"/>
          <w:szCs w:val="28"/>
        </w:rPr>
        <w:t>Донско</w:t>
      </w:r>
      <w:r w:rsidR="00C616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План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проект Плана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вносит его на рассмотрение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Плана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изучает  практику планирования работы по противодействию коррупции в 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органах государственной власти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="0024442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оординация и контроль за реализацией Плана</w:t>
      </w:r>
      <w:r w:rsidR="000E3BFE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FB261D" w:rsidRPr="00954336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44421">
        <w:rPr>
          <w:rFonts w:ascii="Times New Roman" w:hAnsi="Times New Roman"/>
          <w:sz w:val="28"/>
          <w:szCs w:val="28"/>
          <w:lang w:eastAsia="ru-RU"/>
        </w:rPr>
        <w:t>а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нализ </w:t>
      </w:r>
      <w:r w:rsidR="000E3BFE">
        <w:rPr>
          <w:rFonts w:ascii="Times New Roman" w:hAnsi="Times New Roman"/>
          <w:sz w:val="28"/>
          <w:szCs w:val="28"/>
          <w:lang w:eastAsia="ru-RU"/>
        </w:rPr>
        <w:t xml:space="preserve">подготовленных заключений на </w:t>
      </w:r>
      <w:r w:rsidRPr="00BE325E">
        <w:rPr>
          <w:rFonts w:ascii="Times New Roman" w:hAnsi="Times New Roman"/>
          <w:sz w:val="28"/>
          <w:szCs w:val="28"/>
          <w:lang w:eastAsia="ru-RU"/>
        </w:rPr>
        <w:t>проект</w:t>
      </w:r>
      <w:r w:rsidR="000E3BFE">
        <w:rPr>
          <w:rFonts w:ascii="Times New Roman" w:hAnsi="Times New Roman"/>
          <w:sz w:val="28"/>
          <w:szCs w:val="28"/>
          <w:lang w:eastAsia="ru-RU"/>
        </w:rPr>
        <w:t>ы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 муниципальных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правовых актов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FB261D" w:rsidRPr="008E4D02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8498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44421" w:rsidRPr="0024442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C2C33">
        <w:rPr>
          <w:rFonts w:ascii="Times New Roman" w:hAnsi="Times New Roman"/>
          <w:sz w:val="28"/>
          <w:szCs w:val="28"/>
        </w:rPr>
        <w:t>азработка предложений</w:t>
      </w:r>
      <w:r>
        <w:rPr>
          <w:rFonts w:ascii="Times New Roman" w:hAnsi="Times New Roman"/>
          <w:sz w:val="28"/>
          <w:szCs w:val="28"/>
        </w:rPr>
        <w:t xml:space="preserve"> по совершенствованию правового обеспечения противодействия коррупции</w:t>
      </w:r>
      <w:r w:rsidR="00244421">
        <w:rPr>
          <w:rFonts w:ascii="Times New Roman" w:hAnsi="Times New Roman"/>
          <w:sz w:val="28"/>
          <w:szCs w:val="28"/>
        </w:rPr>
        <w:t>;</w:t>
      </w:r>
    </w:p>
    <w:p w:rsidR="00FB261D" w:rsidRPr="00971218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2849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роведение совещаний, семинаров и иных мероприятий по вопросам организации работы по противодействию коррупции в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61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B261D">
        <w:rPr>
          <w:rFonts w:ascii="Times New Roman" w:hAnsi="Times New Roman"/>
          <w:sz w:val="28"/>
          <w:szCs w:val="28"/>
        </w:rPr>
        <w:t xml:space="preserve"> о</w:t>
      </w:r>
      <w:r w:rsidR="00C6169B">
        <w:rPr>
          <w:rFonts w:ascii="Times New Roman" w:hAnsi="Times New Roman"/>
          <w:sz w:val="28"/>
          <w:szCs w:val="28"/>
        </w:rPr>
        <w:t xml:space="preserve">круге </w:t>
      </w:r>
      <w:r w:rsidR="00752C85">
        <w:rPr>
          <w:rFonts w:ascii="Times New Roman" w:hAnsi="Times New Roman"/>
          <w:sz w:val="28"/>
          <w:szCs w:val="28"/>
        </w:rPr>
        <w:t>Донско</w:t>
      </w:r>
      <w:r w:rsidR="00C6169B">
        <w:rPr>
          <w:rFonts w:ascii="Times New Roman" w:hAnsi="Times New Roman"/>
          <w:sz w:val="28"/>
          <w:szCs w:val="28"/>
        </w:rPr>
        <w:t>й</w:t>
      </w:r>
      <w:r w:rsidR="00244421">
        <w:rPr>
          <w:rFonts w:ascii="Times New Roman" w:hAnsi="Times New Roman"/>
          <w:sz w:val="28"/>
          <w:szCs w:val="28"/>
        </w:rPr>
        <w:t>;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44421">
        <w:rPr>
          <w:rFonts w:ascii="Times New Roman" w:hAnsi="Times New Roman"/>
          <w:sz w:val="28"/>
          <w:szCs w:val="28"/>
          <w:lang w:eastAsia="ru-RU"/>
        </w:rPr>
        <w:t>о</w:t>
      </w:r>
      <w:r w:rsidRPr="00BE325E">
        <w:rPr>
          <w:rFonts w:ascii="Times New Roman" w:hAnsi="Times New Roman"/>
          <w:sz w:val="28"/>
          <w:szCs w:val="28"/>
          <w:lang w:eastAsia="ru-RU"/>
        </w:rPr>
        <w:t>рганизация работы по разъяснению требований действующего законодательства в области противодействия коррупции.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работу по разъяснению муниципальным служащим, депутатам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анизмов возникновения конфликта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2444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редставление ежегодного отчета о работе Комиссии по противодействию коррупции </w:t>
      </w:r>
      <w:r w:rsidR="00C6169B">
        <w:rPr>
          <w:rFonts w:ascii="Times New Roman" w:hAnsi="Times New Roman"/>
          <w:sz w:val="28"/>
          <w:szCs w:val="28"/>
          <w:lang w:eastAsia="ru-RU"/>
        </w:rPr>
        <w:t>Совету депутатов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7C7236" w:rsidRDefault="00FB261D" w:rsidP="00CD4B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44421">
        <w:rPr>
          <w:sz w:val="28"/>
          <w:szCs w:val="28"/>
        </w:rPr>
        <w:t xml:space="preserve"> и</w:t>
      </w:r>
      <w:r>
        <w:rPr>
          <w:sz w:val="28"/>
          <w:szCs w:val="28"/>
        </w:rPr>
        <w:t>ные полномочия.</w:t>
      </w:r>
    </w:p>
    <w:p w:rsidR="00CD4B32" w:rsidRPr="007452B0" w:rsidRDefault="000E3BFE" w:rsidP="00CD4B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4B32" w:rsidRPr="00CD4B32">
        <w:rPr>
          <w:sz w:val="28"/>
          <w:szCs w:val="28"/>
        </w:rPr>
        <w:t>.</w:t>
      </w:r>
      <w:r w:rsidR="00CD4B32">
        <w:rPr>
          <w:sz w:val="28"/>
          <w:szCs w:val="28"/>
        </w:rPr>
        <w:t xml:space="preserve"> Заседания Комиссии по противодействию коррупции провод</w:t>
      </w:r>
      <w:r w:rsidR="00244421">
        <w:rPr>
          <w:sz w:val="28"/>
          <w:szCs w:val="28"/>
        </w:rPr>
        <w:t>я</w:t>
      </w:r>
      <w:r w:rsidR="00CD4B32">
        <w:rPr>
          <w:sz w:val="28"/>
          <w:szCs w:val="28"/>
        </w:rPr>
        <w:t xml:space="preserve">тся по мере необходимости, но не реже одного раза в три месяца. </w:t>
      </w:r>
      <w:r w:rsidR="00CD4B32" w:rsidRPr="001F2ADB">
        <w:rPr>
          <w:sz w:val="28"/>
          <w:szCs w:val="28"/>
        </w:rPr>
        <w:t xml:space="preserve">Заседания Комиссии </w:t>
      </w:r>
      <w:r w:rsidR="00CD4B32">
        <w:rPr>
          <w:sz w:val="28"/>
          <w:szCs w:val="28"/>
        </w:rPr>
        <w:t xml:space="preserve">по противодействию </w:t>
      </w:r>
      <w:r w:rsidR="00CD4B32" w:rsidRPr="001F2ADB">
        <w:rPr>
          <w:sz w:val="28"/>
          <w:szCs w:val="28"/>
        </w:rPr>
        <w:t xml:space="preserve">считаются правомочными, если на них присутствует не менее </w:t>
      </w:r>
      <w:r w:rsidR="00CD4B32">
        <w:rPr>
          <w:sz w:val="28"/>
          <w:szCs w:val="28"/>
        </w:rPr>
        <w:t>двух третей</w:t>
      </w:r>
      <w:r w:rsidR="00CD4B32" w:rsidRPr="001F2ADB">
        <w:rPr>
          <w:sz w:val="28"/>
          <w:szCs w:val="28"/>
        </w:rPr>
        <w:t xml:space="preserve"> </w:t>
      </w:r>
      <w:r w:rsidR="00CD4B32">
        <w:rPr>
          <w:sz w:val="28"/>
          <w:szCs w:val="28"/>
        </w:rPr>
        <w:t xml:space="preserve">от общего числа </w:t>
      </w:r>
      <w:r w:rsidR="00CD4B32" w:rsidRPr="001F2ADB">
        <w:rPr>
          <w:sz w:val="28"/>
          <w:szCs w:val="28"/>
        </w:rPr>
        <w:t>членов Комиссии</w:t>
      </w:r>
      <w:r w:rsidR="00CD4B32">
        <w:rPr>
          <w:sz w:val="28"/>
          <w:szCs w:val="28"/>
        </w:rPr>
        <w:t xml:space="preserve"> по противодействию коррупции.</w:t>
      </w:r>
    </w:p>
    <w:p w:rsidR="007C7236" w:rsidRDefault="007C7236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</w:p>
    <w:p w:rsidR="00DA1038" w:rsidRDefault="00861CBD" w:rsidP="00DA1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к решению </w:t>
      </w:r>
      <w:r w:rsidR="00C6169B">
        <w:rPr>
          <w:sz w:val="28"/>
          <w:szCs w:val="28"/>
        </w:rPr>
        <w:t>Совета депутатов</w:t>
      </w:r>
      <w:r w:rsidRPr="00AA466B">
        <w:rPr>
          <w:sz w:val="28"/>
          <w:szCs w:val="28"/>
        </w:rPr>
        <w:t xml:space="preserve"> муниципального о</w:t>
      </w:r>
      <w:r w:rsidR="00C6169B">
        <w:rPr>
          <w:sz w:val="28"/>
          <w:szCs w:val="28"/>
        </w:rPr>
        <w:t>круга</w:t>
      </w:r>
      <w:r w:rsidRPr="00AA466B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 w:rsidRPr="00AA466B">
        <w:rPr>
          <w:sz w:val="28"/>
          <w:szCs w:val="28"/>
        </w:rPr>
        <w:t xml:space="preserve"> </w:t>
      </w:r>
    </w:p>
    <w:p w:rsidR="00861CBD" w:rsidRDefault="00861CBD" w:rsidP="00861CBD">
      <w:pPr>
        <w:ind w:left="4860"/>
        <w:jc w:val="both"/>
        <w:rPr>
          <w:b/>
          <w:sz w:val="28"/>
          <w:szCs w:val="28"/>
        </w:rPr>
      </w:pPr>
      <w:r w:rsidRPr="00AA466B">
        <w:rPr>
          <w:sz w:val="28"/>
          <w:szCs w:val="28"/>
        </w:rPr>
        <w:t xml:space="preserve">от </w:t>
      </w:r>
      <w:r w:rsidR="00C6169B">
        <w:rPr>
          <w:sz w:val="28"/>
          <w:szCs w:val="28"/>
        </w:rPr>
        <w:t>_________</w:t>
      </w:r>
      <w:r w:rsidRPr="00AA466B">
        <w:rPr>
          <w:sz w:val="28"/>
          <w:szCs w:val="28"/>
        </w:rPr>
        <w:t xml:space="preserve"> №</w:t>
      </w:r>
      <w:r w:rsidR="00C6169B">
        <w:rPr>
          <w:sz w:val="28"/>
          <w:szCs w:val="28"/>
        </w:rPr>
        <w:t>_____________</w:t>
      </w: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C6169B" w:rsidRDefault="00C6169B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  <w:r w:rsidRPr="00D53541">
        <w:rPr>
          <w:b/>
          <w:sz w:val="28"/>
          <w:szCs w:val="28"/>
        </w:rPr>
        <w:t xml:space="preserve">Состав </w:t>
      </w:r>
    </w:p>
    <w:p w:rsidR="00D824D9" w:rsidRDefault="00D53541" w:rsidP="00D824D9">
      <w:pPr>
        <w:jc w:val="center"/>
        <w:rPr>
          <w:b/>
          <w:sz w:val="28"/>
          <w:szCs w:val="28"/>
        </w:rPr>
      </w:pPr>
      <w:r w:rsidRPr="00D53541">
        <w:rPr>
          <w:b/>
          <w:sz w:val="28"/>
          <w:szCs w:val="28"/>
        </w:rPr>
        <w:t>Комиссии муниципального о</w:t>
      </w:r>
      <w:r w:rsidR="00C6169B">
        <w:rPr>
          <w:b/>
          <w:sz w:val="28"/>
          <w:szCs w:val="28"/>
        </w:rPr>
        <w:t>круга</w:t>
      </w:r>
      <w:r w:rsidRPr="00D53541">
        <w:rPr>
          <w:b/>
          <w:sz w:val="28"/>
          <w:szCs w:val="28"/>
        </w:rPr>
        <w:t xml:space="preserve"> </w:t>
      </w:r>
      <w:r w:rsidR="00861CBD">
        <w:rPr>
          <w:b/>
          <w:sz w:val="28"/>
          <w:szCs w:val="28"/>
        </w:rPr>
        <w:t>Донско</w:t>
      </w:r>
      <w:r w:rsidR="00C6169B">
        <w:rPr>
          <w:b/>
          <w:sz w:val="28"/>
          <w:szCs w:val="28"/>
        </w:rPr>
        <w:t>й</w:t>
      </w:r>
      <w:r w:rsidRPr="00D53541">
        <w:rPr>
          <w:b/>
          <w:sz w:val="28"/>
          <w:szCs w:val="28"/>
        </w:rPr>
        <w:t xml:space="preserve"> по противодействию коррупции</w:t>
      </w:r>
    </w:p>
    <w:p w:rsidR="00D53541" w:rsidRDefault="00D53541" w:rsidP="00D824D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Татьяна Викторовна</w:t>
            </w:r>
          </w:p>
        </w:tc>
        <w:tc>
          <w:tcPr>
            <w:tcW w:w="4786" w:type="dxa"/>
          </w:tcPr>
          <w:p w:rsidR="00D53541" w:rsidRPr="00D53541" w:rsidRDefault="004F2222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>глава</w:t>
            </w:r>
            <w:r w:rsidR="00D53541">
              <w:rPr>
                <w:sz w:val="28"/>
                <w:szCs w:val="28"/>
              </w:rPr>
              <w:t xml:space="preserve"> муниципального о</w:t>
            </w:r>
            <w:r w:rsidR="00C6169B">
              <w:rPr>
                <w:sz w:val="28"/>
                <w:szCs w:val="28"/>
              </w:rPr>
              <w:t xml:space="preserve">круга        </w:t>
            </w:r>
            <w:r>
              <w:rPr>
                <w:sz w:val="28"/>
                <w:szCs w:val="28"/>
              </w:rPr>
              <w:t xml:space="preserve">    </w:t>
            </w:r>
            <w:r w:rsidR="00C6169B">
              <w:rPr>
                <w:sz w:val="28"/>
                <w:szCs w:val="28"/>
              </w:rPr>
              <w:t>Донской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Евгеньевна</w:t>
            </w:r>
          </w:p>
        </w:tc>
        <w:tc>
          <w:tcPr>
            <w:tcW w:w="4786" w:type="dxa"/>
          </w:tcPr>
          <w:p w:rsidR="004F2222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 xml:space="preserve">главный специалист </w:t>
            </w:r>
            <w:r w:rsidR="00861CBD">
              <w:rPr>
                <w:sz w:val="28"/>
                <w:szCs w:val="28"/>
              </w:rPr>
              <w:t xml:space="preserve">по </w:t>
            </w:r>
          </w:p>
          <w:p w:rsidR="00D53541" w:rsidRPr="00D53541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1CBD">
              <w:rPr>
                <w:sz w:val="28"/>
                <w:szCs w:val="28"/>
              </w:rPr>
              <w:t xml:space="preserve">организационным вопросам </w:t>
            </w:r>
            <w:r w:rsidR="00D53541">
              <w:rPr>
                <w:sz w:val="28"/>
                <w:szCs w:val="28"/>
              </w:rPr>
              <w:t xml:space="preserve"> 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 по противодействию коррупции: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Владимир Петрович</w:t>
            </w:r>
          </w:p>
        </w:tc>
        <w:tc>
          <w:tcPr>
            <w:tcW w:w="4786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A6C58">
              <w:rPr>
                <w:b/>
                <w:sz w:val="28"/>
                <w:szCs w:val="28"/>
              </w:rPr>
              <w:t xml:space="preserve">      </w:t>
            </w:r>
            <w:r w:rsidR="00D53541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3541" w:rsidRPr="00D53541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Дмитрий Валерьевич</w:t>
            </w:r>
          </w:p>
        </w:tc>
        <w:tc>
          <w:tcPr>
            <w:tcW w:w="4786" w:type="dxa"/>
          </w:tcPr>
          <w:p w:rsidR="00D53541" w:rsidRDefault="00D53541" w:rsidP="00C61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53541">
              <w:rPr>
                <w:sz w:val="28"/>
                <w:szCs w:val="28"/>
              </w:rPr>
              <w:t xml:space="preserve">депутат </w:t>
            </w:r>
            <w:r w:rsidR="00C6169B"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EF" w:rsidTr="00D53541">
        <w:tc>
          <w:tcPr>
            <w:tcW w:w="4785" w:type="dxa"/>
          </w:tcPr>
          <w:p w:rsidR="00A477EF" w:rsidRPr="00A477EF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Вера Александровна</w:t>
            </w:r>
          </w:p>
        </w:tc>
        <w:tc>
          <w:tcPr>
            <w:tcW w:w="4786" w:type="dxa"/>
          </w:tcPr>
          <w:p w:rsidR="00A477EF" w:rsidRPr="00A477EF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A6C58">
              <w:rPr>
                <w:sz w:val="28"/>
                <w:szCs w:val="28"/>
              </w:rPr>
              <w:t xml:space="preserve">     </w:t>
            </w:r>
            <w:r w:rsidR="00A477EF">
              <w:rPr>
                <w:sz w:val="28"/>
                <w:szCs w:val="28"/>
              </w:rPr>
              <w:t xml:space="preserve">- </w:t>
            </w:r>
            <w:r w:rsidR="00861CBD">
              <w:rPr>
                <w:sz w:val="28"/>
                <w:szCs w:val="28"/>
              </w:rPr>
              <w:t xml:space="preserve">юрисконсульт – </w:t>
            </w:r>
            <w:r>
              <w:rPr>
                <w:sz w:val="28"/>
                <w:szCs w:val="28"/>
              </w:rPr>
              <w:t>консультант</w:t>
            </w:r>
          </w:p>
        </w:tc>
      </w:tr>
    </w:tbl>
    <w:p w:rsidR="00D53541" w:rsidRDefault="00D53541" w:rsidP="00D824D9">
      <w:pPr>
        <w:jc w:val="center"/>
        <w:rPr>
          <w:b/>
          <w:sz w:val="28"/>
          <w:szCs w:val="28"/>
        </w:rPr>
      </w:pPr>
    </w:p>
    <w:sectPr w:rsidR="00D53541" w:rsidSect="007A4A85">
      <w:headerReference w:type="even" r:id="rId7"/>
      <w:headerReference w:type="default" r:id="rId8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F8" w:rsidRDefault="002E4EF8">
      <w:r>
        <w:separator/>
      </w:r>
    </w:p>
  </w:endnote>
  <w:endnote w:type="continuationSeparator" w:id="1">
    <w:p w:rsidR="002E4EF8" w:rsidRDefault="002E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F8" w:rsidRDefault="002E4EF8">
      <w:r>
        <w:separator/>
      </w:r>
    </w:p>
  </w:footnote>
  <w:footnote w:type="continuationSeparator" w:id="1">
    <w:p w:rsidR="002E4EF8" w:rsidRDefault="002E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 w:rsidP="00D82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4EF8" w:rsidRDefault="002E4E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 w:rsidP="00D824D9">
    <w:pPr>
      <w:pStyle w:val="a7"/>
      <w:framePr w:wrap="around" w:vAnchor="text" w:hAnchor="margin" w:xAlign="center" w:y="1"/>
      <w:rPr>
        <w:rStyle w:val="a8"/>
      </w:rPr>
    </w:pPr>
  </w:p>
  <w:p w:rsidR="002E4EF8" w:rsidRDefault="002E4E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8F"/>
    <w:multiLevelType w:val="hybridMultilevel"/>
    <w:tmpl w:val="EB70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CAB"/>
    <w:multiLevelType w:val="hybridMultilevel"/>
    <w:tmpl w:val="B0D68A8C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75DFC"/>
    <w:multiLevelType w:val="hybridMultilevel"/>
    <w:tmpl w:val="C0B2E260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E7A23"/>
    <w:multiLevelType w:val="hybridMultilevel"/>
    <w:tmpl w:val="B36EEF30"/>
    <w:lvl w:ilvl="0" w:tplc="9F4E1DD0">
      <w:start w:val="3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473262D"/>
    <w:multiLevelType w:val="hybridMultilevel"/>
    <w:tmpl w:val="A74E000E"/>
    <w:lvl w:ilvl="0" w:tplc="9F4E1DD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1FE495F"/>
    <w:multiLevelType w:val="hybridMultilevel"/>
    <w:tmpl w:val="0E2E689A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4AC7"/>
    <w:multiLevelType w:val="hybridMultilevel"/>
    <w:tmpl w:val="08AE4F54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94D33"/>
    <w:multiLevelType w:val="hybridMultilevel"/>
    <w:tmpl w:val="E57E9366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81E77"/>
    <w:multiLevelType w:val="hybridMultilevel"/>
    <w:tmpl w:val="D532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968FD"/>
    <w:multiLevelType w:val="hybridMultilevel"/>
    <w:tmpl w:val="DF4AC77E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E7"/>
    <w:rsid w:val="00036E78"/>
    <w:rsid w:val="000578F6"/>
    <w:rsid w:val="00067D8D"/>
    <w:rsid w:val="00086391"/>
    <w:rsid w:val="000B067B"/>
    <w:rsid w:val="000C36AF"/>
    <w:rsid w:val="000E3BFE"/>
    <w:rsid w:val="000F2FC3"/>
    <w:rsid w:val="00113FAB"/>
    <w:rsid w:val="00142907"/>
    <w:rsid w:val="00144483"/>
    <w:rsid w:val="00152C79"/>
    <w:rsid w:val="001539C9"/>
    <w:rsid w:val="00164151"/>
    <w:rsid w:val="001A6C58"/>
    <w:rsid w:val="00211ED6"/>
    <w:rsid w:val="00244421"/>
    <w:rsid w:val="00246605"/>
    <w:rsid w:val="002E4EF8"/>
    <w:rsid w:val="00306A61"/>
    <w:rsid w:val="0033110A"/>
    <w:rsid w:val="00375F34"/>
    <w:rsid w:val="003979E4"/>
    <w:rsid w:val="003A5419"/>
    <w:rsid w:val="003B2F4B"/>
    <w:rsid w:val="004D2198"/>
    <w:rsid w:val="004F2222"/>
    <w:rsid w:val="004F6DDF"/>
    <w:rsid w:val="00506409"/>
    <w:rsid w:val="005E78E4"/>
    <w:rsid w:val="00607816"/>
    <w:rsid w:val="006501C9"/>
    <w:rsid w:val="006E5B85"/>
    <w:rsid w:val="00733ACC"/>
    <w:rsid w:val="00740B51"/>
    <w:rsid w:val="00752C85"/>
    <w:rsid w:val="007862B5"/>
    <w:rsid w:val="007A4A85"/>
    <w:rsid w:val="007C7236"/>
    <w:rsid w:val="00861CBD"/>
    <w:rsid w:val="00864F47"/>
    <w:rsid w:val="00876B5B"/>
    <w:rsid w:val="00886268"/>
    <w:rsid w:val="008B78E7"/>
    <w:rsid w:val="00997548"/>
    <w:rsid w:val="009A15E4"/>
    <w:rsid w:val="009D7EB5"/>
    <w:rsid w:val="00A3338E"/>
    <w:rsid w:val="00A477EF"/>
    <w:rsid w:val="00A565EE"/>
    <w:rsid w:val="00AE2186"/>
    <w:rsid w:val="00B018E5"/>
    <w:rsid w:val="00B279F3"/>
    <w:rsid w:val="00B37E43"/>
    <w:rsid w:val="00BE49C3"/>
    <w:rsid w:val="00C6169B"/>
    <w:rsid w:val="00C73961"/>
    <w:rsid w:val="00C94074"/>
    <w:rsid w:val="00CD4B32"/>
    <w:rsid w:val="00D1006D"/>
    <w:rsid w:val="00D141AD"/>
    <w:rsid w:val="00D53541"/>
    <w:rsid w:val="00D824D9"/>
    <w:rsid w:val="00D82E87"/>
    <w:rsid w:val="00DA1038"/>
    <w:rsid w:val="00DC08ED"/>
    <w:rsid w:val="00E1044C"/>
    <w:rsid w:val="00E15EB2"/>
    <w:rsid w:val="00E24E86"/>
    <w:rsid w:val="00E321AF"/>
    <w:rsid w:val="00EB2FB7"/>
    <w:rsid w:val="00EF7451"/>
    <w:rsid w:val="00F20206"/>
    <w:rsid w:val="00F45E76"/>
    <w:rsid w:val="00F561A1"/>
    <w:rsid w:val="00F7639E"/>
    <w:rsid w:val="00FB261D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E7"/>
    <w:rPr>
      <w:rFonts w:eastAsia="Times New Roman"/>
      <w:szCs w:val="24"/>
    </w:rPr>
  </w:style>
  <w:style w:type="paragraph" w:styleId="1">
    <w:name w:val="heading 1"/>
    <w:basedOn w:val="a"/>
    <w:next w:val="a"/>
    <w:qFormat/>
    <w:rsid w:val="007A4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4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78E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8E5"/>
    <w:pPr>
      <w:spacing w:line="360" w:lineRule="auto"/>
    </w:pPr>
    <w:rPr>
      <w:sz w:val="28"/>
    </w:rPr>
  </w:style>
  <w:style w:type="table" w:styleId="a4">
    <w:name w:val="Table Grid"/>
    <w:basedOn w:val="a1"/>
    <w:rsid w:val="008B78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39C9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D824D9"/>
    <w:pPr>
      <w:jc w:val="center"/>
    </w:pPr>
    <w:rPr>
      <w:sz w:val="24"/>
      <w:szCs w:val="20"/>
    </w:rPr>
  </w:style>
  <w:style w:type="paragraph" w:styleId="a7">
    <w:name w:val="header"/>
    <w:basedOn w:val="a"/>
    <w:rsid w:val="00D82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24D9"/>
  </w:style>
  <w:style w:type="paragraph" w:customStyle="1" w:styleId="10">
    <w:name w:val="Абзац списка1"/>
    <w:basedOn w:val="a"/>
    <w:rsid w:val="00246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44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4421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787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внутригородского муниципального образования Донское в городе Москве по противодействию коррупции</vt:lpstr>
    </vt:vector>
  </TitlesOfParts>
  <Company>org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внутригородского муниципального образования Донское в городе Москве по противодействию коррупции</dc:title>
  <dc:creator>Пользователь</dc:creator>
  <cp:lastModifiedBy>user</cp:lastModifiedBy>
  <cp:revision>11</cp:revision>
  <cp:lastPrinted>2012-02-22T04:37:00Z</cp:lastPrinted>
  <dcterms:created xsi:type="dcterms:W3CDTF">2012-02-21T09:34:00Z</dcterms:created>
  <dcterms:modified xsi:type="dcterms:W3CDTF">2013-09-13T06:14:00Z</dcterms:modified>
</cp:coreProperties>
</file>